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35" w:rsidRDefault="00C53035" w:rsidP="00C53035">
      <w:pPr>
        <w:pStyle w:val="Style2"/>
        <w:widowControl/>
        <w:spacing w:before="156"/>
        <w:jc w:val="center"/>
        <w:rPr>
          <w:rStyle w:val="FontStyle13"/>
        </w:rPr>
      </w:pPr>
    </w:p>
    <w:p w:rsidR="00C53035" w:rsidRPr="00C53035" w:rsidRDefault="00C53035" w:rsidP="00C53035">
      <w:pPr>
        <w:pStyle w:val="Style2"/>
        <w:widowControl/>
        <w:spacing w:before="156"/>
        <w:jc w:val="center"/>
        <w:rPr>
          <w:rStyle w:val="FontStyle13"/>
          <w:sz w:val="32"/>
          <w:szCs w:val="32"/>
        </w:rPr>
      </w:pPr>
      <w:r w:rsidRPr="00C53035">
        <w:rPr>
          <w:rStyle w:val="FontStyle13"/>
          <w:sz w:val="32"/>
          <w:szCs w:val="32"/>
        </w:rPr>
        <w:t>С</w:t>
      </w:r>
      <w:r>
        <w:rPr>
          <w:rStyle w:val="FontStyle13"/>
          <w:sz w:val="32"/>
          <w:szCs w:val="32"/>
        </w:rPr>
        <w:t xml:space="preserve"> Ъ О Б Щ Е Н И Е</w:t>
      </w:r>
    </w:p>
    <w:p w:rsidR="00C53035" w:rsidRDefault="00C53035" w:rsidP="00C53035">
      <w:pPr>
        <w:pStyle w:val="Style2"/>
        <w:widowControl/>
        <w:spacing w:before="156"/>
        <w:jc w:val="center"/>
        <w:rPr>
          <w:rStyle w:val="FontStyle13"/>
        </w:rPr>
      </w:pPr>
      <w:r>
        <w:rPr>
          <w:rStyle w:val="FontStyle13"/>
        </w:rPr>
        <w:t>До заинтересованите лица и общественост</w:t>
      </w:r>
    </w:p>
    <w:p w:rsidR="00C53035" w:rsidRDefault="00C53035" w:rsidP="00C53035">
      <w:pPr>
        <w:pStyle w:val="Style3"/>
        <w:widowControl/>
        <w:spacing w:line="240" w:lineRule="exact"/>
        <w:rPr>
          <w:sz w:val="20"/>
          <w:szCs w:val="20"/>
        </w:rPr>
      </w:pPr>
    </w:p>
    <w:p w:rsidR="00C53035" w:rsidRDefault="00C53035" w:rsidP="00C53035">
      <w:pPr>
        <w:pStyle w:val="Style3"/>
        <w:widowControl/>
        <w:spacing w:line="240" w:lineRule="exact"/>
        <w:rPr>
          <w:sz w:val="20"/>
          <w:szCs w:val="20"/>
        </w:rPr>
      </w:pPr>
    </w:p>
    <w:p w:rsidR="00C53035" w:rsidRDefault="00C53035" w:rsidP="00C53035">
      <w:pPr>
        <w:pStyle w:val="Style3"/>
        <w:widowControl/>
        <w:spacing w:line="240" w:lineRule="exact"/>
        <w:rPr>
          <w:sz w:val="20"/>
          <w:szCs w:val="20"/>
        </w:rPr>
      </w:pPr>
    </w:p>
    <w:p w:rsidR="00C53035" w:rsidRDefault="00C53035" w:rsidP="00C53035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135592">
        <w:rPr>
          <w:rStyle w:val="FontStyle12"/>
        </w:rPr>
        <w:t xml:space="preserve">На основание чл.6, ал.10, т.1 и т.2 от Наредбата за условията и реда за извършване на оценка на въздействието върху околната среда, 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Община Хитрино съобщава на всички заинтересовани физически и юридически лица, че </w:t>
      </w:r>
      <w:r>
        <w:rPr>
          <w:rFonts w:ascii="Times New Roman" w:hAnsi="Times New Roman" w:cs="Times New Roman"/>
          <w:shd w:val="clear" w:color="auto" w:fill="FFFFFF"/>
        </w:rPr>
        <w:t xml:space="preserve">е постъпило 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Инвестиционно предложение </w:t>
      </w:r>
      <w:r w:rsidRPr="00135592">
        <w:rPr>
          <w:rStyle w:val="FontStyle12"/>
        </w:rPr>
        <w:t xml:space="preserve">„Производство на течен органичен тор в имот №103009 в землището па село Сливак община Хитрино" област Шумен, от „Пестицид „ЕООД гр.Костинброд, ул. „Славянска", № </w:t>
      </w:r>
      <w:r w:rsidRPr="00135592">
        <w:rPr>
          <w:rStyle w:val="FontStyle13"/>
          <w:b w:val="0"/>
          <w:sz w:val="24"/>
          <w:szCs w:val="24"/>
        </w:rPr>
        <w:t>2</w:t>
      </w:r>
      <w:r w:rsidRPr="00135592">
        <w:rPr>
          <w:rStyle w:val="FontStyle13"/>
          <w:b w:val="0"/>
          <w:bCs w:val="0"/>
          <w:spacing w:val="10"/>
        </w:rPr>
        <w:t xml:space="preserve">, </w:t>
      </w:r>
      <w:r w:rsidRPr="00135592">
        <w:rPr>
          <w:rStyle w:val="FontStyle12"/>
        </w:rPr>
        <w:t xml:space="preserve">Телефон за контакти: 0897880157, </w:t>
      </w:r>
      <w:r w:rsidRPr="00135592">
        <w:rPr>
          <w:rStyle w:val="FontStyle13"/>
          <w:b w:val="0"/>
        </w:rPr>
        <w:t>в</w:t>
      </w:r>
      <w:r w:rsidRPr="00135592">
        <w:rPr>
          <w:rStyle w:val="FontStyle13"/>
          <w:b w:val="0"/>
          <w:sz w:val="24"/>
          <w:szCs w:val="24"/>
        </w:rPr>
        <w:t xml:space="preserve"> поземлен имоте</w:t>
      </w:r>
      <w:r w:rsidRPr="00135592">
        <w:rPr>
          <w:rStyle w:val="FontStyle13"/>
          <w:b w:val="0"/>
        </w:rPr>
        <w:t>н</w:t>
      </w:r>
      <w:r w:rsidRPr="00135592">
        <w:rPr>
          <w:rStyle w:val="FontStyle13"/>
          <w:b w:val="0"/>
          <w:sz w:val="24"/>
          <w:szCs w:val="24"/>
        </w:rPr>
        <w:t xml:space="preserve"> идентификатор:32158.294.1049</w:t>
      </w:r>
      <w:r>
        <w:rPr>
          <w:rStyle w:val="FontStyle13"/>
          <w:b w:val="0"/>
        </w:rPr>
        <w:t>,</w:t>
      </w:r>
      <w:r w:rsidRPr="00135592">
        <w:rPr>
          <w:rStyle w:val="FontStyle13"/>
          <w:b w:val="0"/>
          <w:bCs w:val="0"/>
          <w:spacing w:val="10"/>
        </w:rPr>
        <w:t xml:space="preserve"> </w:t>
      </w:r>
      <w:r w:rsidRPr="00135592">
        <w:rPr>
          <w:rStyle w:val="FontStyle13"/>
          <w:b w:val="0"/>
        </w:rPr>
        <w:t>в</w:t>
      </w:r>
      <w:r w:rsidRPr="00135592">
        <w:rPr>
          <w:rStyle w:val="FontStyle13"/>
          <w:b w:val="0"/>
          <w:sz w:val="24"/>
          <w:szCs w:val="24"/>
        </w:rPr>
        <w:t xml:space="preserve"> землището на </w:t>
      </w:r>
      <w:r w:rsidRPr="00135592">
        <w:rPr>
          <w:rStyle w:val="FontStyle12"/>
        </w:rPr>
        <w:t>с. Сливак, община Хитрино, област Шумен.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53035" w:rsidRPr="00D17194" w:rsidRDefault="00C53035" w:rsidP="00C530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Pr="00135592">
        <w:rPr>
          <w:rFonts w:ascii="Times New Roman" w:hAnsi="Times New Roman" w:cs="Times New Roman"/>
          <w:shd w:val="clear" w:color="auto" w:fill="FFFFFF"/>
        </w:rPr>
        <w:t xml:space="preserve">Цялата </w:t>
      </w:r>
      <w:r>
        <w:rPr>
          <w:rFonts w:ascii="Times New Roman" w:hAnsi="Times New Roman" w:cs="Times New Roman"/>
          <w:shd w:val="clear" w:color="auto" w:fill="FFFFFF"/>
        </w:rPr>
        <w:t xml:space="preserve">информация е качена на </w:t>
      </w:r>
      <w:r w:rsidRPr="00D17194">
        <w:rPr>
          <w:rFonts w:ascii="Times New Roman" w:hAnsi="Times New Roman" w:cs="Times New Roman"/>
        </w:rPr>
        <w:t>интернет страницата на Община Хитрино</w:t>
      </w:r>
      <w:r w:rsidRPr="00D17194">
        <w:rPr>
          <w:rFonts w:ascii="Times New Roman" w:hAnsi="Times New Roman" w:cs="Times New Roman"/>
          <w:b/>
        </w:rPr>
        <w:t xml:space="preserve"> </w:t>
      </w:r>
      <w:hyperlink r:id="rId5" w:history="1">
        <w:r w:rsidRPr="00D268D8">
          <w:rPr>
            <w:rStyle w:val="a3"/>
            <w:rFonts w:ascii="Times New Roman" w:hAnsi="Times New Roman" w:cs="Times New Roman"/>
            <w:b/>
          </w:rPr>
          <w:t>http://www.hitrino.org/</w:t>
        </w:r>
      </w:hyperlink>
      <w:bookmarkStart w:id="0" w:name="_GoBack"/>
      <w:bookmarkEnd w:id="0"/>
      <w:r w:rsidRPr="00C53035">
        <w:rPr>
          <w:rFonts w:ascii="Times New Roman" w:hAnsi="Times New Roman" w:cs="Times New Roman"/>
        </w:rPr>
        <w:t>, както</w:t>
      </w:r>
      <w:r>
        <w:rPr>
          <w:rFonts w:ascii="Times New Roman" w:hAnsi="Times New Roman" w:cs="Times New Roman"/>
          <w:b/>
        </w:rPr>
        <w:t xml:space="preserve"> </w:t>
      </w:r>
      <w:r w:rsidRPr="00C5303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може да се види всеки работен ден от 8.00 до 17,00 часа в сградата на Община Хитрино, стая 304 считано от </w:t>
      </w:r>
      <w:r>
        <w:rPr>
          <w:rFonts w:ascii="Times New Roman" w:hAnsi="Times New Roman" w:cs="Times New Roman"/>
          <w:shd w:val="clear" w:color="auto" w:fill="FFFFFF"/>
        </w:rPr>
        <w:t>15.02.2019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hd w:val="clear" w:color="auto" w:fill="FFFFFF"/>
        </w:rPr>
        <w:t>01.03.2019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включително.</w:t>
      </w:r>
    </w:p>
    <w:p w:rsidR="00C53035" w:rsidRPr="00135592" w:rsidRDefault="00C53035" w:rsidP="00C53035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 горепосочения срок, </w:t>
      </w:r>
      <w:r w:rsidRPr="00135592">
        <w:rPr>
          <w:rFonts w:ascii="Times New Roman" w:hAnsi="Times New Roman" w:cs="Times New Roman"/>
          <w:shd w:val="clear" w:color="auto" w:fill="FFFFFF"/>
        </w:rPr>
        <w:t>в деловодството на Община Хитрино</w:t>
      </w:r>
      <w:r>
        <w:rPr>
          <w:rFonts w:ascii="Times New Roman" w:hAnsi="Times New Roman" w:cs="Times New Roman"/>
          <w:shd w:val="clear" w:color="auto" w:fill="FFFFFF"/>
        </w:rPr>
        <w:t xml:space="preserve"> и кметство с. Сливак </w:t>
      </w:r>
      <w:r w:rsidRPr="00135592">
        <w:rPr>
          <w:rFonts w:ascii="Times New Roman" w:hAnsi="Times New Roman" w:cs="Times New Roman"/>
          <w:shd w:val="clear" w:color="auto" w:fill="FFFFFF"/>
        </w:rPr>
        <w:t xml:space="preserve"> се приемат писмени мнения, становища и възражения, относно посочен</w:t>
      </w:r>
      <w:r>
        <w:rPr>
          <w:rFonts w:ascii="Times New Roman" w:hAnsi="Times New Roman" w:cs="Times New Roman"/>
          <w:shd w:val="clear" w:color="auto" w:fill="FFFFFF"/>
        </w:rPr>
        <w:t>ата информация</w:t>
      </w:r>
      <w:r w:rsidRPr="00135592">
        <w:rPr>
          <w:rFonts w:ascii="Times New Roman" w:hAnsi="Times New Roman" w:cs="Times New Roman"/>
          <w:shd w:val="clear" w:color="auto" w:fill="FFFFFF"/>
        </w:rPr>
        <w:t>.</w:t>
      </w:r>
    </w:p>
    <w:p w:rsidR="00C53035" w:rsidRDefault="00C53035"/>
    <w:p w:rsidR="00C53035" w:rsidRPr="00C53035" w:rsidRDefault="00C53035" w:rsidP="00C53035"/>
    <w:p w:rsidR="007E17DE" w:rsidRPr="00C53035" w:rsidRDefault="00C53035" w:rsidP="00C53035">
      <w:pPr>
        <w:ind w:left="4956"/>
        <w:jc w:val="center"/>
        <w:rPr>
          <w:rFonts w:ascii="Times New Roman" w:hAnsi="Times New Roman" w:cs="Times New Roman"/>
          <w:b/>
        </w:rPr>
      </w:pPr>
      <w:r w:rsidRPr="00C53035">
        <w:rPr>
          <w:rFonts w:ascii="Times New Roman" w:hAnsi="Times New Roman" w:cs="Times New Roman"/>
          <w:b/>
        </w:rPr>
        <w:t>Община Хитрино</w:t>
      </w:r>
    </w:p>
    <w:sectPr w:rsidR="007E17DE" w:rsidRPr="00C53035" w:rsidSect="00C530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35"/>
    <w:rsid w:val="007E17DE"/>
    <w:rsid w:val="00C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53035"/>
  </w:style>
  <w:style w:type="paragraph" w:customStyle="1" w:styleId="Style3">
    <w:name w:val="Style3"/>
    <w:basedOn w:val="a"/>
    <w:uiPriority w:val="99"/>
    <w:rsid w:val="00C53035"/>
    <w:pPr>
      <w:spacing w:line="367" w:lineRule="exact"/>
      <w:jc w:val="both"/>
    </w:pPr>
  </w:style>
  <w:style w:type="character" w:customStyle="1" w:styleId="FontStyle12">
    <w:name w:val="Font Style12"/>
    <w:basedOn w:val="a0"/>
    <w:uiPriority w:val="99"/>
    <w:rsid w:val="00C5303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C53035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53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53035"/>
  </w:style>
  <w:style w:type="paragraph" w:customStyle="1" w:styleId="Style3">
    <w:name w:val="Style3"/>
    <w:basedOn w:val="a"/>
    <w:uiPriority w:val="99"/>
    <w:rsid w:val="00C53035"/>
    <w:pPr>
      <w:spacing w:line="367" w:lineRule="exact"/>
      <w:jc w:val="both"/>
    </w:pPr>
  </w:style>
  <w:style w:type="character" w:customStyle="1" w:styleId="FontStyle12">
    <w:name w:val="Font Style12"/>
    <w:basedOn w:val="a0"/>
    <w:uiPriority w:val="99"/>
    <w:rsid w:val="00C5303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C53035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C53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trin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Hitrino</dc:creator>
  <cp:lastModifiedBy>Hitrino</cp:lastModifiedBy>
  <cp:revision>1</cp:revision>
  <cp:lastPrinted>2019-02-15T11:29:00Z</cp:lastPrinted>
  <dcterms:created xsi:type="dcterms:W3CDTF">2019-02-15T11:25:00Z</dcterms:created>
  <dcterms:modified xsi:type="dcterms:W3CDTF">2019-02-15T11:36:00Z</dcterms:modified>
</cp:coreProperties>
</file>