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5C" w:rsidRDefault="0013005C" w:rsidP="0013005C">
      <w:pPr>
        <w:pStyle w:val="a3"/>
      </w:pPr>
    </w:p>
    <w:p w:rsidR="0013005C" w:rsidRPr="00D9570A" w:rsidRDefault="0013005C" w:rsidP="0013005C">
      <w:pPr>
        <w:spacing w:after="0"/>
        <w:rPr>
          <w:u w:val="none"/>
        </w:rPr>
      </w:pPr>
      <w:r>
        <w:rPr>
          <w:u w:val="none"/>
        </w:rPr>
        <w:tab/>
      </w:r>
      <w:r w:rsidRPr="00D9570A">
        <w:rPr>
          <w:u w:val="none"/>
        </w:rPr>
        <w:t>Община Хитрино в качеството си на доставчик на нова социална услуга „Асистентска подкрепа“, в изпълнение на Закона за социалнит</w:t>
      </w:r>
      <w:r>
        <w:rPr>
          <w:u w:val="none"/>
        </w:rPr>
        <w:t xml:space="preserve">е услуги О Б Я В Я В А, че от </w:t>
      </w:r>
      <w:r w:rsidRPr="00654717">
        <w:rPr>
          <w:b/>
          <w:u w:val="none"/>
        </w:rPr>
        <w:t>01.02.2021 г.</w:t>
      </w:r>
      <w:r w:rsidRPr="00D9570A">
        <w:rPr>
          <w:u w:val="none"/>
        </w:rPr>
        <w:t xml:space="preserve"> стартира приема на документи от кандидати за заемане на длъжност „Личен асистент“ за предоставяне на социалната услуга „Асистентска подкрепа”.</w:t>
      </w:r>
    </w:p>
    <w:p w:rsidR="0013005C" w:rsidRPr="00D9570A" w:rsidRDefault="0013005C" w:rsidP="0013005C">
      <w:pPr>
        <w:spacing w:after="0"/>
        <w:rPr>
          <w:u w:val="none"/>
        </w:rPr>
      </w:pPr>
      <w:r w:rsidRPr="00D9570A">
        <w:rPr>
          <w:u w:val="none"/>
        </w:rPr>
        <w:t xml:space="preserve"> </w:t>
      </w:r>
      <w:r w:rsidRPr="00D9570A">
        <w:rPr>
          <w:u w:val="none"/>
        </w:rPr>
        <w:tab/>
        <w:t xml:space="preserve">„Асистентската подкрепа“ е специализирана социална услуга, която включва ежедневна почасова подкрепа в домашна среда на деца и лица с трайни увреждания и на лица в </w:t>
      </w:r>
      <w:proofErr w:type="spellStart"/>
      <w:r w:rsidRPr="00D9570A">
        <w:rPr>
          <w:u w:val="none"/>
        </w:rPr>
        <w:t>надтрудоспособна</w:t>
      </w:r>
      <w:proofErr w:type="spellEnd"/>
      <w:r w:rsidRPr="00D9570A">
        <w:rPr>
          <w:u w:val="none"/>
        </w:rPr>
        <w:t xml:space="preserve"> възраст в невъзможност за самообслужване, предоставяна от лице</w:t>
      </w:r>
      <w:r>
        <w:rPr>
          <w:u w:val="none"/>
        </w:rPr>
        <w:t xml:space="preserve"> назначено на длъжност „Личен</w:t>
      </w:r>
      <w:r w:rsidRPr="00D9570A">
        <w:rPr>
          <w:u w:val="none"/>
        </w:rPr>
        <w:t xml:space="preserve"> асистент“.</w:t>
      </w:r>
    </w:p>
    <w:p w:rsidR="0013005C" w:rsidRPr="00D9570A" w:rsidRDefault="0013005C" w:rsidP="0013005C">
      <w:pPr>
        <w:spacing w:after="0"/>
        <w:rPr>
          <w:u w:val="none"/>
        </w:rPr>
      </w:pPr>
      <w:r w:rsidRPr="00D9570A">
        <w:rPr>
          <w:u w:val="none"/>
        </w:rPr>
        <w:tab/>
        <w:t>Потребители на социалната услуга „Асистентска подкрепа“, съгласно Закона за социалните услуги са следните целеви групи:</w:t>
      </w:r>
    </w:p>
    <w:p w:rsidR="0013005C" w:rsidRPr="00D9570A" w:rsidRDefault="0013005C" w:rsidP="0013005C">
      <w:pPr>
        <w:pStyle w:val="a5"/>
        <w:numPr>
          <w:ilvl w:val="0"/>
          <w:numId w:val="1"/>
        </w:numPr>
        <w:spacing w:after="0"/>
        <w:rPr>
          <w:u w:val="none"/>
        </w:rPr>
      </w:pPr>
      <w:r w:rsidRPr="00D9570A">
        <w:rPr>
          <w:u w:val="none"/>
        </w:rPr>
        <w:t xml:space="preserve">лица в </w:t>
      </w:r>
      <w:proofErr w:type="spellStart"/>
      <w:r w:rsidRPr="00D9570A">
        <w:rPr>
          <w:u w:val="none"/>
        </w:rPr>
        <w:t>надтрудоспособна</w:t>
      </w:r>
      <w:proofErr w:type="spellEnd"/>
      <w:r w:rsidRPr="00D9570A">
        <w:rPr>
          <w:u w:val="none"/>
        </w:rPr>
        <w:t xml:space="preserve"> възраст в невъзможност за самообслужване, които нямат определена по съответния ред степен на намалена работоспособност;</w:t>
      </w:r>
    </w:p>
    <w:p w:rsidR="0013005C" w:rsidRPr="00D9570A" w:rsidRDefault="0013005C" w:rsidP="0013005C">
      <w:pPr>
        <w:pStyle w:val="a5"/>
        <w:numPr>
          <w:ilvl w:val="0"/>
          <w:numId w:val="1"/>
        </w:numPr>
        <w:spacing w:after="0"/>
        <w:rPr>
          <w:u w:val="none"/>
        </w:rPr>
      </w:pPr>
      <w:r w:rsidRPr="00D9570A">
        <w:rPr>
          <w:u w:val="none"/>
        </w:rPr>
        <w:t>деца с трайни увреждания и пълнолетни лица с трайни увреждания с определена чужда помощ, които не ползват асистентска подкрепа, помощ за осигуряване на асистентска подкрепа или за които не се получава помощ за грижа в домашна среда по реда на друг закон.</w:t>
      </w:r>
    </w:p>
    <w:p w:rsidR="0013005C" w:rsidRPr="00D9570A" w:rsidRDefault="0013005C" w:rsidP="0013005C">
      <w:pPr>
        <w:spacing w:after="0"/>
        <w:rPr>
          <w:u w:val="none"/>
        </w:rPr>
      </w:pPr>
      <w:r w:rsidRPr="00D9570A">
        <w:rPr>
          <w:u w:val="none"/>
        </w:rPr>
        <w:tab/>
        <w:t>Лицата желаещи да бъдат</w:t>
      </w:r>
      <w:r>
        <w:rPr>
          <w:u w:val="none"/>
        </w:rPr>
        <w:t xml:space="preserve"> назначени на длъжност „Личен</w:t>
      </w:r>
      <w:r w:rsidRPr="00D9570A">
        <w:rPr>
          <w:u w:val="none"/>
        </w:rPr>
        <w:t xml:space="preserve"> асистент“ за предоставяне на социалната услуга „Асистентска подкрепа” по реда на Закона за социалните услуги е необходимо да подадат следните документи:</w:t>
      </w:r>
    </w:p>
    <w:p w:rsidR="0013005C" w:rsidRPr="00D9570A" w:rsidRDefault="0013005C" w:rsidP="0013005C">
      <w:pPr>
        <w:pStyle w:val="a5"/>
        <w:numPr>
          <w:ilvl w:val="0"/>
          <w:numId w:val="2"/>
        </w:numPr>
        <w:spacing w:after="0"/>
        <w:rPr>
          <w:u w:val="none"/>
        </w:rPr>
      </w:pPr>
      <w:r w:rsidRPr="00D9570A">
        <w:rPr>
          <w:u w:val="none"/>
        </w:rPr>
        <w:t>Заявление – декларация (по образец):</w:t>
      </w:r>
    </w:p>
    <w:p w:rsidR="0013005C" w:rsidRPr="00D9570A" w:rsidRDefault="0013005C" w:rsidP="0013005C">
      <w:pPr>
        <w:pStyle w:val="a5"/>
        <w:numPr>
          <w:ilvl w:val="0"/>
          <w:numId w:val="2"/>
        </w:numPr>
        <w:spacing w:after="0"/>
        <w:rPr>
          <w:u w:val="none"/>
        </w:rPr>
      </w:pPr>
      <w:r w:rsidRPr="00D9570A">
        <w:rPr>
          <w:u w:val="none"/>
        </w:rPr>
        <w:t>Документ за самоличност (за справка);</w:t>
      </w:r>
    </w:p>
    <w:p w:rsidR="0013005C" w:rsidRPr="00D9570A" w:rsidRDefault="0013005C" w:rsidP="0013005C">
      <w:pPr>
        <w:pStyle w:val="a5"/>
        <w:numPr>
          <w:ilvl w:val="0"/>
          <w:numId w:val="2"/>
        </w:numPr>
        <w:spacing w:after="0"/>
        <w:rPr>
          <w:u w:val="none"/>
        </w:rPr>
      </w:pPr>
      <w:r w:rsidRPr="00D9570A">
        <w:rPr>
          <w:u w:val="none"/>
        </w:rPr>
        <w:t>Автобиография;</w:t>
      </w:r>
    </w:p>
    <w:p w:rsidR="0013005C" w:rsidRPr="00D9570A" w:rsidRDefault="0013005C" w:rsidP="0013005C">
      <w:pPr>
        <w:pStyle w:val="a5"/>
        <w:numPr>
          <w:ilvl w:val="0"/>
          <w:numId w:val="2"/>
        </w:numPr>
        <w:spacing w:after="0"/>
        <w:rPr>
          <w:u w:val="none"/>
        </w:rPr>
      </w:pPr>
      <w:r w:rsidRPr="00D9570A">
        <w:rPr>
          <w:u w:val="none"/>
        </w:rPr>
        <w:t>Копие на документ за придобита образователно-квалификационна степен за завършено основно образование;</w:t>
      </w:r>
    </w:p>
    <w:p w:rsidR="0013005C" w:rsidRPr="00D9570A" w:rsidRDefault="0013005C" w:rsidP="0013005C">
      <w:pPr>
        <w:pStyle w:val="a5"/>
        <w:numPr>
          <w:ilvl w:val="0"/>
          <w:numId w:val="2"/>
        </w:numPr>
        <w:spacing w:after="0"/>
        <w:rPr>
          <w:u w:val="none"/>
        </w:rPr>
      </w:pPr>
      <w:r w:rsidRPr="00D9570A">
        <w:rPr>
          <w:u w:val="none"/>
        </w:rPr>
        <w:t>Декларация от лицето, че е пълнолетен български гражданин, не е поставено под запрещение, не е осъждано за умишлено престъпление от общ характер за лишаване от свобода, не е лишено по съответния ред от правото да заема определена позиция и не са му налагани мерки като извършител по Закона за защита от домашното насилие (по образец);</w:t>
      </w:r>
    </w:p>
    <w:p w:rsidR="0013005C" w:rsidRPr="00D9570A" w:rsidRDefault="0013005C" w:rsidP="0013005C">
      <w:pPr>
        <w:pStyle w:val="a5"/>
        <w:numPr>
          <w:ilvl w:val="0"/>
          <w:numId w:val="2"/>
        </w:numPr>
        <w:spacing w:after="0"/>
        <w:rPr>
          <w:u w:val="none"/>
        </w:rPr>
      </w:pPr>
      <w:r w:rsidRPr="00D9570A">
        <w:rPr>
          <w:u w:val="none"/>
        </w:rPr>
        <w:t>Други документи по преценка на кандидата - документи, удостоверяващи успешно преминат курс на обучение за асистент и/или копие от документ, удостоверяващ продължителността на професионален опит /при наличие на такива/.</w:t>
      </w:r>
    </w:p>
    <w:p w:rsidR="0013005C" w:rsidRPr="00D9570A" w:rsidRDefault="0013005C" w:rsidP="0013005C">
      <w:pPr>
        <w:spacing w:after="0"/>
        <w:rPr>
          <w:u w:val="none"/>
        </w:rPr>
      </w:pPr>
      <w:r w:rsidRPr="00D9570A">
        <w:rPr>
          <w:u w:val="none"/>
        </w:rPr>
        <w:tab/>
        <w:t xml:space="preserve">С одобрените кандидати за </w:t>
      </w:r>
      <w:r>
        <w:rPr>
          <w:u w:val="none"/>
        </w:rPr>
        <w:t xml:space="preserve">заемане на длъжността „Личен </w:t>
      </w:r>
      <w:r w:rsidRPr="00D9570A">
        <w:rPr>
          <w:u w:val="none"/>
        </w:rPr>
        <w:t>асистент“ ще бъдат сключени трудови договори, като един „личен асистент“ ще предоставя подкрепа на максимум 3-ма потребители.</w:t>
      </w:r>
    </w:p>
    <w:p w:rsidR="0013005C" w:rsidRPr="00D9570A" w:rsidRDefault="0013005C" w:rsidP="0013005C">
      <w:pPr>
        <w:spacing w:after="0"/>
        <w:rPr>
          <w:u w:val="none"/>
        </w:rPr>
      </w:pPr>
      <w:r w:rsidRPr="00D9570A">
        <w:rPr>
          <w:u w:val="none"/>
        </w:rPr>
        <w:tab/>
        <w:t xml:space="preserve">Документи от кандидатите </w:t>
      </w:r>
      <w:r>
        <w:rPr>
          <w:u w:val="none"/>
        </w:rPr>
        <w:t>за заемане на длъжност „Личен</w:t>
      </w:r>
      <w:r w:rsidRPr="00D9570A">
        <w:rPr>
          <w:u w:val="none"/>
        </w:rPr>
        <w:t xml:space="preserve"> асистент“ за предоставяне на социалната услуга „Асистентска подкрепа“ в изпълнение на Закона за социалните услуги се подават </w:t>
      </w:r>
      <w:r>
        <w:rPr>
          <w:u w:val="none"/>
        </w:rPr>
        <w:t xml:space="preserve">от </w:t>
      </w:r>
      <w:r w:rsidRPr="00D9570A">
        <w:rPr>
          <w:u w:val="none"/>
        </w:rPr>
        <w:t>01.</w:t>
      </w:r>
      <w:r>
        <w:rPr>
          <w:u w:val="none"/>
        </w:rPr>
        <w:t>02.</w:t>
      </w:r>
      <w:r w:rsidRPr="00D9570A">
        <w:rPr>
          <w:u w:val="none"/>
        </w:rPr>
        <w:t>2021 г. в „Център за административно обслужване“, в сградата на Община Хитрино, ул. „Възраждане“ № 45, всеки работен ден от 08:30 до 16:30 часа.</w:t>
      </w:r>
    </w:p>
    <w:p w:rsidR="0013005C" w:rsidRPr="00D9570A" w:rsidRDefault="0013005C" w:rsidP="0013005C">
      <w:pPr>
        <w:spacing w:after="0"/>
        <w:rPr>
          <w:u w:val="none"/>
        </w:rPr>
      </w:pPr>
      <w:r>
        <w:rPr>
          <w:u w:val="none"/>
        </w:rPr>
        <w:tab/>
      </w:r>
      <w:r w:rsidRPr="00D9570A">
        <w:rPr>
          <w:u w:val="none"/>
        </w:rPr>
        <w:t>Документи по образец за социалната услуга „Асистентска подкрепа“ са п</w:t>
      </w:r>
      <w:r w:rsidRPr="00D17CC0">
        <w:rPr>
          <w:u w:val="none"/>
        </w:rPr>
        <w:t>р</w:t>
      </w:r>
      <w:r w:rsidRPr="00D9570A">
        <w:rPr>
          <w:u w:val="none"/>
        </w:rPr>
        <w:t xml:space="preserve">иложени към съобщението и могат да бъдат изтеглени. </w:t>
      </w:r>
    </w:p>
    <w:sectPr w:rsidR="0013005C" w:rsidRPr="00D9570A" w:rsidSect="007A0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284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87" w:rsidRDefault="00466887" w:rsidP="007A0513">
      <w:pPr>
        <w:spacing w:after="0" w:line="240" w:lineRule="auto"/>
      </w:pPr>
      <w:r>
        <w:separator/>
      </w:r>
    </w:p>
  </w:endnote>
  <w:endnote w:type="continuationSeparator" w:id="0">
    <w:p w:rsidR="00466887" w:rsidRDefault="00466887" w:rsidP="007A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13" w:rsidRDefault="007A05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13" w:rsidRPr="007A0513" w:rsidRDefault="007A0513" w:rsidP="007A0513">
    <w:pPr>
      <w:pStyle w:val="a6"/>
      <w:jc w:val="center"/>
      <w:rPr>
        <w:i/>
        <w:u w:val="none"/>
      </w:rPr>
    </w:pPr>
    <w:r w:rsidRPr="007A0513">
      <w:rPr>
        <w:i/>
        <w:u w:val="none"/>
      </w:rPr>
      <w:t>Социална услуга „Асистентска подкрепа”</w:t>
    </w:r>
  </w:p>
  <w:p w:rsidR="007A0513" w:rsidRDefault="007A0513" w:rsidP="007A0513">
    <w:pPr>
      <w:pStyle w:val="a6"/>
      <w:tabs>
        <w:tab w:val="clear" w:pos="4536"/>
        <w:tab w:val="clear" w:pos="9072"/>
        <w:tab w:val="left" w:pos="92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13" w:rsidRDefault="007A05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87" w:rsidRDefault="00466887" w:rsidP="007A0513">
      <w:pPr>
        <w:spacing w:after="0" w:line="240" w:lineRule="auto"/>
      </w:pPr>
      <w:r>
        <w:separator/>
      </w:r>
    </w:p>
  </w:footnote>
  <w:footnote w:type="continuationSeparator" w:id="0">
    <w:p w:rsidR="00466887" w:rsidRDefault="00466887" w:rsidP="007A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13" w:rsidRDefault="007A05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pPr w:leftFromText="141" w:rightFromText="141" w:vertAnchor="page" w:horzAnchor="margin" w:tblpXSpec="center" w:tblpY="573"/>
      <w:tblW w:w="10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40"/>
      <w:gridCol w:w="2064"/>
      <w:gridCol w:w="4166"/>
    </w:tblGrid>
    <w:tr w:rsidR="007A0513" w:rsidRPr="00831206" w:rsidTr="006A1A58">
      <w:trPr>
        <w:trHeight w:val="1070"/>
      </w:trPr>
      <w:tc>
        <w:tcPr>
          <w:tcW w:w="3840" w:type="dxa"/>
          <w:hideMark/>
        </w:tcPr>
        <w:p w:rsidR="007A0513" w:rsidRPr="00831206" w:rsidRDefault="007A0513" w:rsidP="006A1A58">
          <w:pPr>
            <w:jc w:val="right"/>
            <w:rPr>
              <w:b/>
            </w:rPr>
          </w:pPr>
          <w:r w:rsidRPr="00831206">
            <w:rPr>
              <w:b/>
            </w:rPr>
            <w:t xml:space="preserve">ОБЩИНА  ХИТРИНО                           9780 Хитрино, ул.”Възраждане” № 45   тел.: 05341 2250, факс:05341 2120  </w:t>
          </w:r>
        </w:p>
        <w:p w:rsidR="007A0513" w:rsidRPr="00831206" w:rsidRDefault="007A0513" w:rsidP="006A1A58">
          <w:pPr>
            <w:jc w:val="right"/>
          </w:pPr>
          <w:proofErr w:type="spellStart"/>
          <w:r w:rsidRPr="00831206">
            <w:rPr>
              <w:b/>
            </w:rPr>
            <w:t>e-mail</w:t>
          </w:r>
          <w:proofErr w:type="spellEnd"/>
          <w:r w:rsidRPr="00831206">
            <w:rPr>
              <w:b/>
            </w:rPr>
            <w:t xml:space="preserve">: </w:t>
          </w:r>
          <w:hyperlink r:id="rId1" w:history="1">
            <w:r w:rsidRPr="00831206">
              <w:rPr>
                <w:rStyle w:val="ab"/>
                <w:b/>
                <w:color w:val="000000"/>
              </w:rPr>
              <w:t>kmet@hitrino.org</w:t>
            </w:r>
          </w:hyperlink>
          <w:r w:rsidRPr="00831206">
            <w:rPr>
              <w:b/>
              <w:color w:val="000000"/>
            </w:rPr>
            <w:t xml:space="preserve"> </w:t>
          </w:r>
          <w:r w:rsidRPr="00831206">
            <w:rPr>
              <w:b/>
            </w:rPr>
            <w:t xml:space="preserve">                                             </w:t>
          </w:r>
        </w:p>
      </w:tc>
      <w:tc>
        <w:tcPr>
          <w:tcW w:w="2064" w:type="dxa"/>
          <w:hideMark/>
        </w:tcPr>
        <w:p w:rsidR="007A0513" w:rsidRPr="00831206" w:rsidRDefault="007A0513" w:rsidP="006A1A58">
          <w:pPr>
            <w:tabs>
              <w:tab w:val="left" w:pos="1575"/>
              <w:tab w:val="center" w:pos="4871"/>
            </w:tabs>
            <w:jc w:val="center"/>
          </w:pPr>
          <w:r w:rsidRPr="00831206">
            <w:rPr>
              <w:noProof/>
            </w:rPr>
            <w:drawing>
              <wp:inline distT="0" distB="0" distL="0" distR="0">
                <wp:extent cx="543658" cy="562708"/>
                <wp:effectExtent l="19050" t="0" r="8792" b="0"/>
                <wp:docPr id="3" name="Картина 5" descr="Описание: Ob6tina_Hitr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Описание: Ob6tina_Hitr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0" cy="560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dxa"/>
          <w:hideMark/>
        </w:tcPr>
        <w:p w:rsidR="007A0513" w:rsidRPr="00831206" w:rsidRDefault="007A0513" w:rsidP="006A1A58">
          <w:pPr>
            <w:jc w:val="both"/>
            <w:rPr>
              <w:b/>
            </w:rPr>
          </w:pPr>
          <w:r w:rsidRPr="00831206">
            <w:rPr>
              <w:b/>
            </w:rPr>
            <w:t xml:space="preserve">MUNICIPALITY OF HITRINO </w:t>
          </w:r>
        </w:p>
        <w:p w:rsidR="007A0513" w:rsidRPr="00831206" w:rsidRDefault="007A0513" w:rsidP="006A1A58">
          <w:pPr>
            <w:jc w:val="both"/>
            <w:rPr>
              <w:b/>
            </w:rPr>
          </w:pPr>
          <w:proofErr w:type="spellStart"/>
          <w:r w:rsidRPr="00831206">
            <w:rPr>
              <w:b/>
            </w:rPr>
            <w:t>Bulgaria</w:t>
          </w:r>
          <w:proofErr w:type="spellEnd"/>
          <w:r w:rsidRPr="00831206">
            <w:rPr>
              <w:b/>
            </w:rPr>
            <w:t xml:space="preserve">, 9780 </w:t>
          </w:r>
          <w:proofErr w:type="spellStart"/>
          <w:r w:rsidRPr="00831206">
            <w:rPr>
              <w:b/>
            </w:rPr>
            <w:t>Hitrino</w:t>
          </w:r>
          <w:proofErr w:type="spellEnd"/>
          <w:r w:rsidRPr="00831206">
            <w:rPr>
              <w:b/>
            </w:rPr>
            <w:t xml:space="preserve">, 45 </w:t>
          </w:r>
          <w:proofErr w:type="spellStart"/>
          <w:r w:rsidRPr="00831206">
            <w:rPr>
              <w:b/>
            </w:rPr>
            <w:t>Vazrazhdane</w:t>
          </w:r>
          <w:proofErr w:type="spellEnd"/>
          <w:r w:rsidRPr="00831206">
            <w:rPr>
              <w:b/>
            </w:rPr>
            <w:t xml:space="preserve"> </w:t>
          </w:r>
          <w:proofErr w:type="spellStart"/>
          <w:r w:rsidRPr="00831206">
            <w:rPr>
              <w:b/>
            </w:rPr>
            <w:t>Str</w:t>
          </w:r>
          <w:proofErr w:type="spellEnd"/>
          <w:r w:rsidRPr="00831206">
            <w:rPr>
              <w:b/>
            </w:rPr>
            <w:t xml:space="preserve">. </w:t>
          </w:r>
          <w:proofErr w:type="spellStart"/>
          <w:r w:rsidRPr="00831206">
            <w:rPr>
              <w:b/>
            </w:rPr>
            <w:t>tel</w:t>
          </w:r>
          <w:proofErr w:type="spellEnd"/>
          <w:r w:rsidRPr="00831206">
            <w:rPr>
              <w:b/>
            </w:rPr>
            <w:t xml:space="preserve">.: 05341 2250, </w:t>
          </w:r>
          <w:proofErr w:type="spellStart"/>
          <w:r w:rsidRPr="00831206">
            <w:rPr>
              <w:b/>
            </w:rPr>
            <w:t>fax</w:t>
          </w:r>
          <w:proofErr w:type="spellEnd"/>
          <w:r w:rsidRPr="00831206">
            <w:rPr>
              <w:b/>
            </w:rPr>
            <w:t xml:space="preserve">: 05341 2120 </w:t>
          </w:r>
        </w:p>
        <w:p w:rsidR="007A0513" w:rsidRPr="00831206" w:rsidRDefault="007A0513" w:rsidP="006A1A58">
          <w:pPr>
            <w:jc w:val="both"/>
            <w:rPr>
              <w:b/>
              <w:color w:val="000000"/>
            </w:rPr>
          </w:pPr>
          <w:proofErr w:type="spellStart"/>
          <w:r w:rsidRPr="00831206">
            <w:rPr>
              <w:b/>
            </w:rPr>
            <w:t>e-mail</w:t>
          </w:r>
          <w:proofErr w:type="spellEnd"/>
          <w:r w:rsidRPr="00831206">
            <w:rPr>
              <w:b/>
            </w:rPr>
            <w:t xml:space="preserve">: </w:t>
          </w:r>
          <w:hyperlink r:id="rId3" w:history="1">
            <w:r w:rsidRPr="00831206">
              <w:rPr>
                <w:rStyle w:val="ab"/>
                <w:b/>
                <w:color w:val="000000"/>
              </w:rPr>
              <w:t>kmet@hitrino.org</w:t>
            </w:r>
          </w:hyperlink>
        </w:p>
      </w:tc>
    </w:tr>
    <w:tr w:rsidR="007A0513" w:rsidRPr="00831206" w:rsidTr="006A1A58">
      <w:tc>
        <w:tcPr>
          <w:tcW w:w="10070" w:type="dxa"/>
          <w:gridSpan w:val="3"/>
          <w:hideMark/>
        </w:tcPr>
        <w:p w:rsidR="007A0513" w:rsidRPr="00831206" w:rsidRDefault="007A0513" w:rsidP="006A1A58">
          <w:pPr>
            <w:jc w:val="both"/>
            <w:rPr>
              <w:b/>
            </w:rPr>
          </w:pPr>
        </w:p>
      </w:tc>
    </w:tr>
  </w:tbl>
  <w:p w:rsidR="007A0513" w:rsidRDefault="007A0513">
    <w:pPr>
      <w:pStyle w:val="a3"/>
    </w:pPr>
  </w:p>
  <w:p w:rsidR="007A0513" w:rsidRDefault="007A05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13" w:rsidRDefault="007A05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04CC"/>
    <w:multiLevelType w:val="hybridMultilevel"/>
    <w:tmpl w:val="6562ED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531E9"/>
    <w:multiLevelType w:val="hybridMultilevel"/>
    <w:tmpl w:val="F3824A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05C"/>
    <w:rsid w:val="0013005C"/>
    <w:rsid w:val="001E5C0E"/>
    <w:rsid w:val="00466887"/>
    <w:rsid w:val="005A1730"/>
    <w:rsid w:val="007A0513"/>
    <w:rsid w:val="007D03A4"/>
    <w:rsid w:val="008365C2"/>
    <w:rsid w:val="00A47B4B"/>
    <w:rsid w:val="00CA3BD3"/>
    <w:rsid w:val="00D17CC0"/>
    <w:rsid w:val="00ED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3005C"/>
  </w:style>
  <w:style w:type="paragraph" w:styleId="a5">
    <w:name w:val="List Paragraph"/>
    <w:basedOn w:val="a"/>
    <w:uiPriority w:val="34"/>
    <w:qFormat/>
    <w:rsid w:val="0013005C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7A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7A0513"/>
  </w:style>
  <w:style w:type="paragraph" w:styleId="a8">
    <w:name w:val="Balloon Text"/>
    <w:basedOn w:val="a"/>
    <w:link w:val="a9"/>
    <w:uiPriority w:val="99"/>
    <w:semiHidden/>
    <w:unhideWhenUsed/>
    <w:rsid w:val="007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A051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A0513"/>
    <w:pPr>
      <w:spacing w:after="0" w:line="240" w:lineRule="auto"/>
    </w:pPr>
    <w:rPr>
      <w:rFonts w:eastAsia="Times New Roman" w:cs="Times New Roman"/>
      <w:sz w:val="20"/>
      <w:szCs w:val="20"/>
      <w:u w:val="none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A0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met@hitrino.org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kmet@hitri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2021-01-28T07:42:00Z</dcterms:created>
  <dcterms:modified xsi:type="dcterms:W3CDTF">2021-02-01T08:41:00Z</dcterms:modified>
</cp:coreProperties>
</file>