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1A" w:rsidRPr="006C389F" w:rsidRDefault="00576E8D" w:rsidP="00B41EC5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13637C" w:rsidRPr="00BB74F9" w:rsidRDefault="00767ED3" w:rsidP="00B41EC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4</w:t>
      </w:r>
      <w:r w:rsidR="007B438B">
        <w:rPr>
          <w:b/>
          <w:sz w:val="28"/>
          <w:szCs w:val="28"/>
        </w:rPr>
        <w:t>/21.06.2018 година</w:t>
      </w:r>
    </w:p>
    <w:p w:rsidR="00BB595C" w:rsidRDefault="007814D3" w:rsidP="00BB59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14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           </w:t>
      </w:r>
    </w:p>
    <w:p w:rsidR="00576E8D" w:rsidRDefault="00576E8D" w:rsidP="00BB595C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767ED3" w:rsidRDefault="00767ED3" w:rsidP="00767ED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3D5B6C">
        <w:rPr>
          <w:rFonts w:ascii="Calibri" w:hAnsi="Calibri" w:cs="Arial"/>
          <w:b/>
          <w:sz w:val="24"/>
          <w:szCs w:val="24"/>
        </w:rPr>
        <w:t>.</w:t>
      </w:r>
      <w:r w:rsidRPr="00445F4A">
        <w:rPr>
          <w:rFonts w:ascii="Calibri" w:hAnsi="Calibri" w:cs="Arial"/>
          <w:sz w:val="24"/>
          <w:szCs w:val="24"/>
        </w:rPr>
        <w:t xml:space="preserve">Годишен </w:t>
      </w:r>
      <w:r>
        <w:rPr>
          <w:rFonts w:ascii="Calibri" w:hAnsi="Calibri" w:cs="Arial"/>
          <w:sz w:val="24"/>
          <w:szCs w:val="24"/>
        </w:rPr>
        <w:t>отчет за изпълнение на бюджета и на сметките за средства от Европейския съюз за 2017 година на община Хитрино.</w:t>
      </w:r>
    </w:p>
    <w:p w:rsidR="00767ED3" w:rsidRDefault="00767ED3" w:rsidP="00767ED3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C6A4D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767ED3" w:rsidRDefault="00767ED3" w:rsidP="00767ED3">
      <w:pPr>
        <w:ind w:firstLine="708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2.</w:t>
      </w:r>
      <w:r w:rsidRPr="00486505">
        <w:rPr>
          <w:rFonts w:ascii="Calibri" w:hAnsi="Calibri" w:cs="Arial"/>
          <w:sz w:val="24"/>
          <w:szCs w:val="24"/>
        </w:rPr>
        <w:t>Актуализация на бюджета за 2018 година.</w:t>
      </w:r>
    </w:p>
    <w:p w:rsidR="00767ED3" w:rsidRDefault="00767ED3" w:rsidP="00767ED3">
      <w:pPr>
        <w:ind w:left="4956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C6A4D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767ED3" w:rsidRDefault="00767ED3" w:rsidP="00767ED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3D5B6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Кандидатстване на община Хитрино по процедура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значение” по </w:t>
      </w:r>
      <w:proofErr w:type="spellStart"/>
      <w:r>
        <w:rPr>
          <w:rFonts w:ascii="Calibri" w:hAnsi="Calibri" w:cs="Arial"/>
          <w:sz w:val="24"/>
          <w:szCs w:val="24"/>
        </w:rPr>
        <w:t>подмярка</w:t>
      </w:r>
      <w:proofErr w:type="spellEnd"/>
      <w:r>
        <w:rPr>
          <w:rFonts w:ascii="Calibri" w:hAnsi="Calibri" w:cs="Arial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година, определяне на проект: „Осигуряване на 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Хитрино”, като приоритетен.</w:t>
      </w:r>
    </w:p>
    <w:p w:rsidR="00767ED3" w:rsidRDefault="00767ED3" w:rsidP="00767ED3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C6A4D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767ED3" w:rsidRDefault="00767ED3" w:rsidP="00767E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3D5B6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Кандидатстване на община Хитрино по процедура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значение” по </w:t>
      </w:r>
      <w:proofErr w:type="spellStart"/>
      <w:r>
        <w:rPr>
          <w:rFonts w:ascii="Calibri" w:hAnsi="Calibri" w:cs="Arial"/>
          <w:sz w:val="24"/>
          <w:szCs w:val="24"/>
        </w:rPr>
        <w:t>подмярка</w:t>
      </w:r>
      <w:proofErr w:type="spellEnd"/>
      <w:r>
        <w:rPr>
          <w:rFonts w:ascii="Calibri" w:hAnsi="Calibri" w:cs="Arial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година, даване съгласие за кандидатстване по реда на условия за кандидатстване по процедура чрез подбор, по проект: „Осигуряване на 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Хитрино”.</w:t>
      </w:r>
    </w:p>
    <w:p w:rsidR="00767ED3" w:rsidRDefault="00767ED3" w:rsidP="00767ED3">
      <w:pPr>
        <w:ind w:left="4956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C6A4D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767ED3" w:rsidRDefault="00767ED3" w:rsidP="00767E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74DDD"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 xml:space="preserve">Продажба на поземлен имот –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Висока поляна, община Хитрино на собственика на законно построени сгради в имота.</w:t>
      </w:r>
    </w:p>
    <w:p w:rsidR="00767ED3" w:rsidRDefault="00767ED3" w:rsidP="00767ED3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И.Ахмед</w:t>
      </w:r>
      <w:r w:rsidRPr="007C6A4D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Pr="007C6A4D">
        <w:rPr>
          <w:rFonts w:ascii="Calibri" w:hAnsi="Calibri" w:cs="Arial"/>
          <w:i/>
          <w:sz w:val="24"/>
          <w:szCs w:val="24"/>
        </w:rPr>
        <w:t>кмет на община</w:t>
      </w:r>
    </w:p>
    <w:p w:rsidR="00767ED3" w:rsidRDefault="00767ED3" w:rsidP="00767E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74DDD">
        <w:rPr>
          <w:rFonts w:ascii="Calibri" w:hAnsi="Calibri" w:cs="Arial"/>
          <w:b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Върбак, община Хитрино и във връзка с чл.35, ал.1 от ЗОС.</w:t>
      </w:r>
    </w:p>
    <w:p w:rsidR="00767ED3" w:rsidRDefault="00767ED3" w:rsidP="00767ED3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И.Ахмед</w:t>
      </w:r>
      <w:r w:rsidRPr="007C6A4D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Pr="007C6A4D">
        <w:rPr>
          <w:rFonts w:ascii="Calibri" w:hAnsi="Calibri" w:cs="Arial"/>
          <w:i/>
          <w:sz w:val="24"/>
          <w:szCs w:val="24"/>
        </w:rPr>
        <w:t>кмет на община</w:t>
      </w:r>
    </w:p>
    <w:p w:rsidR="00767ED3" w:rsidRDefault="00767ED3" w:rsidP="00767E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26BDB">
        <w:rPr>
          <w:rFonts w:ascii="Calibri" w:hAnsi="Calibri" w:cs="Arial"/>
          <w:b/>
          <w:sz w:val="24"/>
          <w:szCs w:val="24"/>
        </w:rPr>
        <w:t>7</w:t>
      </w:r>
      <w:r>
        <w:rPr>
          <w:rFonts w:ascii="Calibri" w:hAnsi="Calibri" w:cs="Arial"/>
          <w:sz w:val="24"/>
          <w:szCs w:val="24"/>
        </w:rPr>
        <w:t>.Закупуване от община Хитрино на УПИ с площ от 2715 м</w:t>
      </w:r>
      <w:r>
        <w:rPr>
          <w:rFonts w:ascii="Calibri" w:hAnsi="Calibri" w:cs="Arial"/>
          <w:sz w:val="24"/>
          <w:szCs w:val="24"/>
          <w:vertAlign w:val="superscript"/>
        </w:rPr>
        <w:t>2</w:t>
      </w:r>
      <w:r>
        <w:rPr>
          <w:rFonts w:ascii="Calibri" w:hAnsi="Calibri" w:cs="Arial"/>
          <w:sz w:val="24"/>
          <w:szCs w:val="24"/>
        </w:rPr>
        <w:t>, съставляващ имот X-254 в кв. 35 по плана на с. Върбак, общ. Хитрино, ул. “Дунав” № 1, ведно с построения в имота търговски обект – смесен магазин и фурна, собственост на „К.Т.Н.” ООД, с ЕИК 104675494.</w:t>
      </w:r>
    </w:p>
    <w:p w:rsidR="00767ED3" w:rsidRDefault="00767ED3" w:rsidP="00767ED3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lastRenderedPageBreak/>
        <w:t>Докладва: И.Ахмед</w:t>
      </w:r>
      <w:r w:rsidRPr="007C6A4D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Pr="007C6A4D">
        <w:rPr>
          <w:rFonts w:ascii="Calibri" w:hAnsi="Calibri" w:cs="Arial"/>
          <w:i/>
          <w:sz w:val="24"/>
          <w:szCs w:val="24"/>
        </w:rPr>
        <w:t>кмет на община</w:t>
      </w:r>
    </w:p>
    <w:p w:rsidR="00767ED3" w:rsidRDefault="00767ED3" w:rsidP="00767E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8. </w:t>
      </w:r>
      <w:r w:rsidRPr="003D549E">
        <w:rPr>
          <w:rFonts w:ascii="Calibri" w:hAnsi="Calibri" w:cs="Arial"/>
          <w:sz w:val="24"/>
          <w:szCs w:val="24"/>
        </w:rPr>
        <w:t>Док</w:t>
      </w:r>
      <w:r>
        <w:rPr>
          <w:rFonts w:ascii="Calibri" w:hAnsi="Calibri" w:cs="Arial"/>
          <w:sz w:val="24"/>
          <w:szCs w:val="24"/>
        </w:rPr>
        <w:t>ладни записки:</w:t>
      </w:r>
    </w:p>
    <w:p w:rsidR="00C53332" w:rsidRDefault="00C53332" w:rsidP="00C5333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84DCE">
        <w:rPr>
          <w:rFonts w:ascii="Calibri" w:hAnsi="Calibri" w:cs="Arial"/>
          <w:b/>
          <w:sz w:val="24"/>
          <w:szCs w:val="24"/>
        </w:rPr>
        <w:t>8.1.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51 от 20.06.2018 г. за изменение на Протокол № 9 от 09.05.2017 г. в едно със Списък на лицата за отпускане на финансова помощ за извършване на строително-ремонтни работи.</w:t>
      </w:r>
    </w:p>
    <w:p w:rsidR="00C53332" w:rsidRPr="00EE4C47" w:rsidRDefault="00C53332" w:rsidP="00EE4C47">
      <w:pPr>
        <w:ind w:left="4248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E4C47"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C53332" w:rsidRDefault="00C53332" w:rsidP="00C5333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84DCE">
        <w:rPr>
          <w:rFonts w:ascii="Calibri" w:hAnsi="Calibri" w:cs="Arial"/>
          <w:b/>
          <w:sz w:val="24"/>
          <w:szCs w:val="24"/>
        </w:rPr>
        <w:t>8.2.</w:t>
      </w:r>
      <w:r w:rsidRPr="00C5333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52 от 20.06.2018 г. за изменение на Протокол № 15 от 20.07.2017 г. в едно със Списък на лицата за отпускане на финансова помощ за извършване на строително-ремонтни работи.</w:t>
      </w:r>
    </w:p>
    <w:p w:rsidR="00C53332" w:rsidRPr="00EE4C47" w:rsidRDefault="00C53332" w:rsidP="00EE4C47">
      <w:pPr>
        <w:ind w:left="4248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E4C47"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C53332" w:rsidRDefault="00C53332" w:rsidP="00C5333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84DCE">
        <w:rPr>
          <w:rFonts w:ascii="Calibri" w:hAnsi="Calibri" w:cs="Arial"/>
          <w:b/>
          <w:sz w:val="24"/>
          <w:szCs w:val="24"/>
        </w:rPr>
        <w:t>8.3.</w:t>
      </w:r>
      <w:r w:rsidRPr="00C5333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53 от 20.06.2018 г. за изменение на Протокол № 44 от </w:t>
      </w:r>
      <w:r w:rsidR="00E84DCE">
        <w:rPr>
          <w:rFonts w:ascii="Calibri" w:hAnsi="Calibri" w:cs="Arial"/>
          <w:sz w:val="24"/>
          <w:szCs w:val="24"/>
        </w:rPr>
        <w:t>17</w:t>
      </w:r>
      <w:r>
        <w:rPr>
          <w:rFonts w:ascii="Calibri" w:hAnsi="Calibri" w:cs="Arial"/>
          <w:sz w:val="24"/>
          <w:szCs w:val="24"/>
        </w:rPr>
        <w:t>.0</w:t>
      </w:r>
      <w:r w:rsidR="00E84DCE">
        <w:rPr>
          <w:rFonts w:ascii="Calibri" w:hAnsi="Calibri" w:cs="Arial"/>
          <w:sz w:val="24"/>
          <w:szCs w:val="24"/>
        </w:rPr>
        <w:t>4.2018</w:t>
      </w:r>
      <w:r>
        <w:rPr>
          <w:rFonts w:ascii="Calibri" w:hAnsi="Calibri" w:cs="Arial"/>
          <w:sz w:val="24"/>
          <w:szCs w:val="24"/>
        </w:rPr>
        <w:t xml:space="preserve"> г. в едно със Списък на лицата за отпускане на финансова помощ за извършване на строително-ремонтни работи.</w:t>
      </w:r>
    </w:p>
    <w:p w:rsidR="00C53332" w:rsidRPr="00EE4C47" w:rsidRDefault="00C53332" w:rsidP="00EE4C47">
      <w:pPr>
        <w:ind w:left="4248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E4C47"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E84DCE" w:rsidRDefault="00E84DCE" w:rsidP="00E84DC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84DCE">
        <w:rPr>
          <w:rFonts w:ascii="Calibri" w:hAnsi="Calibri" w:cs="Arial"/>
          <w:b/>
          <w:sz w:val="24"/>
          <w:szCs w:val="24"/>
        </w:rPr>
        <w:t>8.</w:t>
      </w:r>
      <w:r>
        <w:rPr>
          <w:rFonts w:ascii="Calibri" w:hAnsi="Calibri" w:cs="Arial"/>
          <w:b/>
          <w:sz w:val="24"/>
          <w:szCs w:val="24"/>
        </w:rPr>
        <w:t>4</w:t>
      </w:r>
      <w:r w:rsidRPr="00E84DCE">
        <w:rPr>
          <w:rFonts w:ascii="Calibri" w:hAnsi="Calibri" w:cs="Arial"/>
          <w:b/>
          <w:sz w:val="24"/>
          <w:szCs w:val="24"/>
        </w:rPr>
        <w:t>.</w:t>
      </w:r>
      <w:r w:rsidRPr="00C5333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54 от 20.06.2018 г. в едно със Списък на лицата за отпускане на финансова помощ за смяна на компрометирана дограма.</w:t>
      </w:r>
    </w:p>
    <w:p w:rsidR="00E84DCE" w:rsidRPr="00EE4C47" w:rsidRDefault="00E84DCE" w:rsidP="00EE4C47">
      <w:pPr>
        <w:ind w:left="4248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E4C47"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E84DCE" w:rsidRDefault="00E84DCE" w:rsidP="00E84DC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84DCE">
        <w:rPr>
          <w:rFonts w:ascii="Calibri" w:hAnsi="Calibri" w:cs="Arial"/>
          <w:b/>
          <w:sz w:val="24"/>
          <w:szCs w:val="24"/>
        </w:rPr>
        <w:t>8.</w:t>
      </w:r>
      <w:r>
        <w:rPr>
          <w:rFonts w:ascii="Calibri" w:hAnsi="Calibri" w:cs="Arial"/>
          <w:b/>
          <w:sz w:val="24"/>
          <w:szCs w:val="24"/>
        </w:rPr>
        <w:t>5</w:t>
      </w:r>
      <w:r w:rsidRPr="00E84DCE">
        <w:rPr>
          <w:rFonts w:ascii="Calibri" w:hAnsi="Calibri" w:cs="Arial"/>
          <w:b/>
          <w:sz w:val="24"/>
          <w:szCs w:val="24"/>
        </w:rPr>
        <w:t>.</w:t>
      </w:r>
      <w:r w:rsidRPr="00C5333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55 от 20.06.2018 г. в едно със Списък на лицата за отпускане на финансова помощ за смяна на компрометирана дограма.</w:t>
      </w:r>
    </w:p>
    <w:p w:rsidR="00E84DCE" w:rsidRDefault="00E84DCE" w:rsidP="00EE4C47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Докладва: А.Ахмед- зам.кмет на община</w:t>
      </w:r>
    </w:p>
    <w:p w:rsidR="00E84DCE" w:rsidRDefault="00E84DCE" w:rsidP="00E84DC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84DCE">
        <w:rPr>
          <w:rFonts w:ascii="Calibri" w:hAnsi="Calibri" w:cs="Arial"/>
          <w:b/>
          <w:sz w:val="24"/>
          <w:szCs w:val="24"/>
        </w:rPr>
        <w:t>8.</w:t>
      </w:r>
      <w:r>
        <w:rPr>
          <w:rFonts w:ascii="Calibri" w:hAnsi="Calibri" w:cs="Arial"/>
          <w:b/>
          <w:sz w:val="24"/>
          <w:szCs w:val="24"/>
        </w:rPr>
        <w:t>6</w:t>
      </w:r>
      <w:r w:rsidRPr="00E84DCE">
        <w:rPr>
          <w:rFonts w:ascii="Calibri" w:hAnsi="Calibri" w:cs="Arial"/>
          <w:b/>
          <w:sz w:val="24"/>
          <w:szCs w:val="24"/>
        </w:rPr>
        <w:t>.</w:t>
      </w:r>
      <w:r w:rsidRPr="00C5333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</w:t>
      </w:r>
      <w:r w:rsidR="00EE4C47">
        <w:rPr>
          <w:rFonts w:ascii="Calibri" w:hAnsi="Calibri" w:cs="Arial"/>
          <w:sz w:val="24"/>
          <w:szCs w:val="24"/>
        </w:rPr>
        <w:t>6</w:t>
      </w:r>
      <w:r>
        <w:rPr>
          <w:rFonts w:ascii="Calibri" w:hAnsi="Calibri" w:cs="Arial"/>
          <w:sz w:val="24"/>
          <w:szCs w:val="24"/>
        </w:rPr>
        <w:t xml:space="preserve"> от 20.06.2018 г. в едно със Списък на лицата за отпускане на финансова помощ за смяна на компрометирана дограма.</w:t>
      </w:r>
    </w:p>
    <w:p w:rsidR="00E84DCE" w:rsidRPr="00EE4C47" w:rsidRDefault="00E84DCE" w:rsidP="00EE4C47">
      <w:pPr>
        <w:ind w:left="4248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E4C47"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767ED3" w:rsidRPr="00767ED3" w:rsidRDefault="00767ED3" w:rsidP="00EE4C4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13637C" w:rsidRDefault="00576E8D" w:rsidP="00767ED3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C719DD">
        <w:rPr>
          <w:rFonts w:ascii="Calibri" w:eastAsia="Calibri" w:hAnsi="Calibri" w:cs="Arial"/>
          <w:b/>
          <w:sz w:val="24"/>
          <w:szCs w:val="24"/>
          <w:u w:val="single"/>
        </w:rPr>
        <w:lastRenderedPageBreak/>
        <w:t>ПО ПЪРВА ТОЧКА ОТ ДНЕВНИЯ РЕД</w:t>
      </w:r>
    </w:p>
    <w:p w:rsidR="00767ED3" w:rsidRDefault="00767ED3" w:rsidP="00767ED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445F4A">
        <w:rPr>
          <w:rFonts w:ascii="Calibri" w:hAnsi="Calibri" w:cs="Arial"/>
          <w:sz w:val="24"/>
          <w:szCs w:val="24"/>
        </w:rPr>
        <w:t xml:space="preserve">Годишен </w:t>
      </w:r>
      <w:r>
        <w:rPr>
          <w:rFonts w:ascii="Calibri" w:hAnsi="Calibri" w:cs="Arial"/>
          <w:sz w:val="24"/>
          <w:szCs w:val="24"/>
        </w:rPr>
        <w:t>отчет за изпълнение на бюджета и на сметките за средства от Европейския съюз за 2017 година на община Хитрино.</w:t>
      </w:r>
    </w:p>
    <w:p w:rsidR="00576E8D" w:rsidRDefault="005435BA" w:rsidP="00576E8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</w:t>
      </w:r>
      <w:r w:rsidR="00576E8D">
        <w:rPr>
          <w:rFonts w:ascii="Calibri" w:hAnsi="Calibri" w:cs="Arial"/>
          <w:sz w:val="24"/>
          <w:szCs w:val="24"/>
        </w:rPr>
        <w:t>надесет) гласа „за”, без „против” и без „въздържали се”, Общински съвет Хитри</w:t>
      </w:r>
      <w:r w:rsidR="00B042B6">
        <w:rPr>
          <w:rFonts w:ascii="Calibri" w:hAnsi="Calibri" w:cs="Arial"/>
          <w:sz w:val="24"/>
          <w:szCs w:val="24"/>
        </w:rPr>
        <w:t>но на основание чл.21, ал.1, т.6, ал.2</w:t>
      </w:r>
      <w:r w:rsidR="00576E8D">
        <w:rPr>
          <w:rFonts w:ascii="Calibri" w:hAnsi="Calibri" w:cs="Arial"/>
          <w:sz w:val="24"/>
          <w:szCs w:val="24"/>
        </w:rPr>
        <w:t xml:space="preserve"> и чл.27, ал.4 и ал.5 от ЗМСМА (Закона за местното самоуправление и местната администрация) прие</w:t>
      </w:r>
    </w:p>
    <w:p w:rsidR="00576E8D" w:rsidRDefault="00767ED3" w:rsidP="00576E8D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52</w:t>
      </w:r>
    </w:p>
    <w:p w:rsidR="0090267E" w:rsidRDefault="00767ED3" w:rsidP="000F742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1</w:t>
      </w:r>
      <w:r w:rsidR="000F7424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>0, ал.1</w:t>
      </w:r>
      <w:r w:rsidR="000F7424">
        <w:rPr>
          <w:rFonts w:ascii="Calibri" w:hAnsi="Calibri" w:cs="Arial"/>
          <w:sz w:val="24"/>
          <w:szCs w:val="24"/>
        </w:rPr>
        <w:t xml:space="preserve"> </w:t>
      </w:r>
      <w:r w:rsidR="00576E8D">
        <w:rPr>
          <w:rFonts w:ascii="Calibri" w:hAnsi="Calibri" w:cs="Arial"/>
          <w:sz w:val="24"/>
          <w:szCs w:val="24"/>
        </w:rPr>
        <w:t xml:space="preserve">от </w:t>
      </w:r>
      <w:r w:rsidR="00B042B6">
        <w:rPr>
          <w:rFonts w:ascii="Calibri" w:hAnsi="Calibri" w:cs="Arial"/>
          <w:sz w:val="24"/>
          <w:szCs w:val="24"/>
        </w:rPr>
        <w:t>Закона за публичните финанси, Общински съвет Хитрино</w:t>
      </w:r>
    </w:p>
    <w:p w:rsidR="00B042B6" w:rsidRDefault="00B042B6" w:rsidP="00B042B6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767ED3" w:rsidRDefault="00767ED3" w:rsidP="00B92E9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 годишния отчет за изпълнение на бюджета и на сметките за средства </w:t>
      </w:r>
      <w:r w:rsidR="00B92E98">
        <w:rPr>
          <w:rFonts w:ascii="Calibri" w:hAnsi="Calibri" w:cs="Arial"/>
          <w:sz w:val="24"/>
          <w:szCs w:val="24"/>
        </w:rPr>
        <w:t>от Европейския съюз за 2017 година, съгласно приложение №№  1, 2 и 3:</w:t>
      </w:r>
    </w:p>
    <w:p w:rsidR="000900D6" w:rsidRPr="000900D6" w:rsidRDefault="000900D6" w:rsidP="000900D6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Отчетът за касовото изпълнение на бюджета на община Хитрино е изготвен в съответствие с</w:t>
      </w:r>
      <w:r>
        <w:rPr>
          <w:sz w:val="24"/>
          <w:szCs w:val="24"/>
        </w:rPr>
        <w:t>ъс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Закона за публичните финанси,</w:t>
      </w:r>
      <w:r>
        <w:rPr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>Закон за държавния бюджет за 2017 г</w:t>
      </w:r>
      <w:r>
        <w:rPr>
          <w:sz w:val="24"/>
          <w:szCs w:val="24"/>
        </w:rPr>
        <w:t>одина</w:t>
      </w:r>
      <w:r w:rsidRPr="000900D6">
        <w:rPr>
          <w:rFonts w:ascii="Calibri" w:eastAsia="Calibri" w:hAnsi="Calibri" w:cs="Times New Roman"/>
          <w:sz w:val="24"/>
          <w:szCs w:val="24"/>
        </w:rPr>
        <w:t>,</w:t>
      </w:r>
      <w:r>
        <w:rPr>
          <w:sz w:val="24"/>
          <w:szCs w:val="24"/>
        </w:rPr>
        <w:t xml:space="preserve"> указанията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дадени с ДДС  №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Pr="000900D6">
        <w:rPr>
          <w:rFonts w:ascii="Calibri" w:eastAsia="Calibri" w:hAnsi="Calibri" w:cs="Times New Roman"/>
          <w:sz w:val="24"/>
          <w:szCs w:val="24"/>
        </w:rPr>
        <w:t>/201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година </w:t>
      </w:r>
      <w:r w:rsidRPr="000900D6">
        <w:rPr>
          <w:rFonts w:ascii="Calibri" w:eastAsia="Calibri" w:hAnsi="Calibri" w:cs="Times New Roman"/>
          <w:sz w:val="24"/>
          <w:szCs w:val="24"/>
        </w:rPr>
        <w:t>на Министерството на финансите и съдържа отчетите на община Хитрино и на второстепенни разпоредители с делегирани бюджети :</w:t>
      </w:r>
    </w:p>
    <w:p w:rsidR="000900D6" w:rsidRDefault="00BF2364" w:rsidP="000900D6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-С</w:t>
      </w:r>
      <w:r w:rsidR="000900D6" w:rsidRPr="000900D6">
        <w:rPr>
          <w:rFonts w:ascii="Calibri" w:eastAsia="Calibri" w:hAnsi="Calibri" w:cs="Times New Roman"/>
          <w:sz w:val="24"/>
          <w:szCs w:val="24"/>
        </w:rPr>
        <w:t>У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(</w:t>
      </w:r>
      <w:r>
        <w:rPr>
          <w:rFonts w:ascii="Calibri" w:eastAsia="Calibri" w:hAnsi="Calibri" w:cs="Times New Roman"/>
          <w:sz w:val="24"/>
          <w:szCs w:val="24"/>
        </w:rPr>
        <w:t>средно училище</w:t>
      </w:r>
      <w:r>
        <w:rPr>
          <w:rFonts w:ascii="Calibri" w:eastAsia="Calibri" w:hAnsi="Calibri" w:cs="Times New Roman"/>
          <w:sz w:val="24"/>
          <w:szCs w:val="24"/>
          <w:lang w:val="en-US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 „д-р Петър Берон”,село </w:t>
      </w:r>
      <w:r w:rsidR="000900D6" w:rsidRPr="000900D6">
        <w:rPr>
          <w:rFonts w:ascii="Calibri" w:eastAsia="Calibri" w:hAnsi="Calibri" w:cs="Times New Roman"/>
          <w:sz w:val="24"/>
          <w:szCs w:val="24"/>
        </w:rPr>
        <w:t>Хитрино и ОУ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(</w:t>
      </w:r>
      <w:r>
        <w:rPr>
          <w:rFonts w:ascii="Calibri" w:eastAsia="Calibri" w:hAnsi="Calibri" w:cs="Times New Roman"/>
          <w:sz w:val="24"/>
          <w:szCs w:val="24"/>
        </w:rPr>
        <w:t>основно училище</w:t>
      </w:r>
      <w:r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0900D6" w:rsidRPr="000900D6">
        <w:rPr>
          <w:rFonts w:ascii="Calibri" w:eastAsia="Calibri" w:hAnsi="Calibri" w:cs="Times New Roman"/>
          <w:sz w:val="24"/>
          <w:szCs w:val="24"/>
        </w:rPr>
        <w:t xml:space="preserve"> „Панайот </w:t>
      </w:r>
      <w:proofErr w:type="spellStart"/>
      <w:r w:rsidR="000900D6" w:rsidRPr="000900D6">
        <w:rPr>
          <w:rFonts w:ascii="Calibri" w:eastAsia="Calibri" w:hAnsi="Calibri" w:cs="Times New Roman"/>
          <w:sz w:val="24"/>
          <w:szCs w:val="24"/>
        </w:rPr>
        <w:t>Волов</w:t>
      </w:r>
      <w:proofErr w:type="spellEnd"/>
      <w:r w:rsidR="000900D6" w:rsidRPr="000900D6">
        <w:rPr>
          <w:rFonts w:ascii="Calibri" w:eastAsia="Calibri" w:hAnsi="Calibri" w:cs="Times New Roman"/>
          <w:sz w:val="24"/>
          <w:szCs w:val="24"/>
        </w:rPr>
        <w:t>”,</w:t>
      </w:r>
      <w:r>
        <w:rPr>
          <w:rFonts w:ascii="Calibri" w:eastAsia="Calibri" w:hAnsi="Calibri" w:cs="Times New Roman"/>
          <w:sz w:val="24"/>
          <w:szCs w:val="24"/>
        </w:rPr>
        <w:t xml:space="preserve"> село </w:t>
      </w:r>
      <w:r w:rsidR="000900D6" w:rsidRPr="000900D6">
        <w:rPr>
          <w:rFonts w:ascii="Calibri" w:eastAsia="Calibri" w:hAnsi="Calibri" w:cs="Times New Roman"/>
          <w:sz w:val="24"/>
          <w:szCs w:val="24"/>
        </w:rPr>
        <w:t>Живково</w:t>
      </w:r>
    </w:p>
    <w:p w:rsidR="000900D6" w:rsidRPr="000900D6" w:rsidRDefault="000900D6" w:rsidP="000900D6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Постъпилите приходи  на община Хитрино през отчетния период са в размер на 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6 913 591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лв.,в т.ч. на  делегирани от държавата дейности – </w:t>
      </w:r>
      <w:r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2 553 920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лв. и на местните дейности – 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4 359 671 </w:t>
      </w:r>
      <w:r w:rsidRPr="000900D6">
        <w:rPr>
          <w:rFonts w:ascii="Calibri" w:eastAsia="Calibri" w:hAnsi="Calibri" w:cs="Times New Roman"/>
          <w:sz w:val="24"/>
          <w:szCs w:val="24"/>
        </w:rPr>
        <w:t>лв.,</w:t>
      </w:r>
      <w:r w:rsidR="00C359EB">
        <w:rPr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в т.ч.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1 709 540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лв</w:t>
      </w:r>
      <w:proofErr w:type="gramStart"/>
      <w:r w:rsidRPr="000900D6">
        <w:rPr>
          <w:rFonts w:ascii="Calibri" w:eastAsia="Calibri" w:hAnsi="Calibri" w:cs="Times New Roman"/>
          <w:sz w:val="24"/>
          <w:szCs w:val="24"/>
        </w:rPr>
        <w:t>.-</w:t>
      </w:r>
      <w:proofErr w:type="gramEnd"/>
      <w:r w:rsidRPr="000900D6">
        <w:rPr>
          <w:rFonts w:ascii="Calibri" w:eastAsia="Calibri" w:hAnsi="Calibri" w:cs="Times New Roman"/>
          <w:sz w:val="24"/>
          <w:szCs w:val="24"/>
        </w:rPr>
        <w:t xml:space="preserve"> дарения от страната.</w:t>
      </w:r>
    </w:p>
    <w:p w:rsidR="000900D6" w:rsidRPr="000900D6" w:rsidRDefault="000900D6" w:rsidP="00C359EB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Държавните субсидии за държавно делегираните дейности и тези за местни дейности към 3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</w:t>
      </w:r>
      <w:r w:rsidRPr="000900D6">
        <w:rPr>
          <w:rFonts w:ascii="Calibri" w:eastAsia="Calibri" w:hAnsi="Calibri" w:cs="Times New Roman"/>
          <w:sz w:val="24"/>
          <w:szCs w:val="24"/>
        </w:rPr>
        <w:t>.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12</w:t>
      </w:r>
      <w:r w:rsidRPr="000900D6">
        <w:rPr>
          <w:rFonts w:ascii="Calibri" w:eastAsia="Calibri" w:hAnsi="Calibri" w:cs="Times New Roman"/>
          <w:sz w:val="24"/>
          <w:szCs w:val="24"/>
        </w:rPr>
        <w:t>.201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="00C359EB">
        <w:rPr>
          <w:sz w:val="24"/>
          <w:szCs w:val="24"/>
        </w:rPr>
        <w:t xml:space="preserve"> година </w:t>
      </w:r>
      <w:r w:rsidRPr="000900D6">
        <w:rPr>
          <w:rFonts w:ascii="Calibri" w:eastAsia="Calibri" w:hAnsi="Calibri" w:cs="Times New Roman"/>
          <w:sz w:val="24"/>
          <w:szCs w:val="24"/>
        </w:rPr>
        <w:t>са изпълнени в размер</w:t>
      </w:r>
      <w:r w:rsidR="00C359EB">
        <w:rPr>
          <w:sz w:val="24"/>
          <w:szCs w:val="24"/>
        </w:rPr>
        <w:t>,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определен с</w:t>
      </w:r>
      <w:r w:rsidR="00C359EB">
        <w:rPr>
          <w:sz w:val="24"/>
          <w:szCs w:val="24"/>
        </w:rPr>
        <w:t xml:space="preserve">ъс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Закона за държавния бюджет за 201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="00C359EB">
        <w:rPr>
          <w:sz w:val="24"/>
          <w:szCs w:val="24"/>
        </w:rPr>
        <w:t xml:space="preserve"> година.</w:t>
      </w:r>
    </w:p>
    <w:p w:rsidR="000900D6" w:rsidRPr="000900D6" w:rsidRDefault="000900D6" w:rsidP="00C359EB">
      <w:pPr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  <w:lang w:val="ru-RU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І.ПО ПРИХОДА НА БЮДЖЕТА - ВСИЧКО    </w:t>
      </w:r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9 389 946 </w:t>
      </w:r>
      <w:r w:rsidR="00C359EB">
        <w:rPr>
          <w:b/>
          <w:sz w:val="24"/>
          <w:szCs w:val="24"/>
        </w:rPr>
        <w:t>лева</w:t>
      </w:r>
      <w:r w:rsidRPr="000900D6">
        <w:rPr>
          <w:rFonts w:ascii="Calibri" w:eastAsia="Calibri" w:hAnsi="Calibri" w:cs="Times New Roman"/>
          <w:b/>
          <w:sz w:val="24"/>
          <w:szCs w:val="24"/>
        </w:rPr>
        <w:t>,</w:t>
      </w:r>
      <w:r w:rsidR="00C359EB">
        <w:rPr>
          <w:b/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b/>
          <w:sz w:val="24"/>
          <w:szCs w:val="24"/>
        </w:rPr>
        <w:t>подробно описани по параграфи</w:t>
      </w:r>
      <w:r w:rsidR="00C359EB">
        <w:rPr>
          <w:b/>
          <w:sz w:val="24"/>
          <w:szCs w:val="24"/>
        </w:rPr>
        <w:t>,</w:t>
      </w:r>
      <w:r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Pr="000900D6">
        <w:rPr>
          <w:rFonts w:ascii="Calibri" w:eastAsia="Calibri" w:hAnsi="Calibri" w:cs="Times New Roman"/>
          <w:b/>
          <w:sz w:val="24"/>
          <w:szCs w:val="24"/>
        </w:rPr>
        <w:t>съгласно Приложение № 1</w:t>
      </w:r>
    </w:p>
    <w:p w:rsidR="000900D6" w:rsidRPr="000900D6" w:rsidRDefault="000900D6" w:rsidP="00C359EB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Приходите по показатели и в </w:t>
      </w:r>
      <w:proofErr w:type="spellStart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>процентно</w:t>
      </w:r>
      <w:proofErr w:type="spellEnd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отношение </w:t>
      </w:r>
      <w:proofErr w:type="spellStart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>са</w:t>
      </w:r>
      <w:proofErr w:type="spellEnd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>описани</w:t>
      </w:r>
      <w:proofErr w:type="spellEnd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в </w:t>
      </w:r>
      <w:proofErr w:type="spellStart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>табличен</w:t>
      </w:r>
      <w:proofErr w:type="spellEnd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вид</w:t>
      </w:r>
      <w:r w:rsidR="00C359EB">
        <w:rPr>
          <w:b/>
          <w:sz w:val="24"/>
          <w:szCs w:val="24"/>
          <w:lang w:val="ru-RU"/>
        </w:rPr>
        <w:t>,</w:t>
      </w:r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>както</w:t>
      </w:r>
      <w:proofErr w:type="spellEnd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>следва</w:t>
      </w:r>
      <w:proofErr w:type="spellEnd"/>
      <w:r w:rsidRPr="000900D6">
        <w:rPr>
          <w:rFonts w:ascii="Calibri" w:eastAsia="Calibri" w:hAnsi="Calibri" w:cs="Times New Roman"/>
          <w:b/>
          <w:sz w:val="24"/>
          <w:szCs w:val="24"/>
          <w:lang w:val="ru-RU"/>
        </w:rPr>
        <w:t>:</w:t>
      </w:r>
    </w:p>
    <w:p w:rsidR="000900D6" w:rsidRPr="000900D6" w:rsidRDefault="000900D6" w:rsidP="000900D6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t>1 . ПРИХОДИ  ОТ ДЬРЖАВНИ  ДЕЙНОСТИ  в размер на 3 969 243 лв.,в т.ч.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800"/>
      </w:tblGrid>
      <w:tr w:rsidR="000900D6" w:rsidRPr="00BD4D8E" w:rsidTr="00E00A20">
        <w:trPr>
          <w:trHeight w:val="368"/>
        </w:trPr>
        <w:tc>
          <w:tcPr>
            <w:tcW w:w="4068" w:type="dxa"/>
          </w:tcPr>
          <w:p w:rsidR="000900D6" w:rsidRPr="00BD4D8E" w:rsidRDefault="000900D6" w:rsidP="00C359E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ИМЕ НА ПОКАЗАТЕЛ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%</w:t>
            </w:r>
          </w:p>
        </w:tc>
      </w:tr>
      <w:tr w:rsidR="000900D6" w:rsidRPr="00BD4D8E" w:rsidTr="00E00A20">
        <w:trPr>
          <w:trHeight w:val="509"/>
        </w:trPr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en-US"/>
              </w:rPr>
              <w:t>1</w:t>
            </w:r>
            <w:r w:rsidRPr="00BD4D8E">
              <w:rPr>
                <w:rFonts w:ascii="Calibri" w:eastAsia="Calibri" w:hAnsi="Calibri" w:cs="Times New Roman"/>
                <w:b/>
              </w:rPr>
              <w:t>.Неданъчни приходи</w:t>
            </w:r>
          </w:p>
        </w:tc>
        <w:tc>
          <w:tcPr>
            <w:tcW w:w="1800" w:type="dxa"/>
          </w:tcPr>
          <w:p w:rsidR="000900D6" w:rsidRPr="00977BC3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30 918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44 295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143,26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</w:tr>
      <w:tr w:rsidR="000900D6" w:rsidRPr="00BD4D8E" w:rsidTr="00E00A20">
        <w:trPr>
          <w:trHeight w:val="509"/>
        </w:trPr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2.Взаимоотношения с ЦБ</w:t>
            </w:r>
          </w:p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в.т.ч.</w:t>
            </w:r>
          </w:p>
        </w:tc>
        <w:tc>
          <w:tcPr>
            <w:tcW w:w="1800" w:type="dxa"/>
          </w:tcPr>
          <w:p w:rsidR="000900D6" w:rsidRPr="00B7052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2 054 518</w:t>
            </w:r>
          </w:p>
        </w:tc>
        <w:tc>
          <w:tcPr>
            <w:tcW w:w="1800" w:type="dxa"/>
          </w:tcPr>
          <w:p w:rsidR="000900D6" w:rsidRPr="00B7052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2 054 518</w:t>
            </w:r>
          </w:p>
        </w:tc>
        <w:tc>
          <w:tcPr>
            <w:tcW w:w="1800" w:type="dxa"/>
          </w:tcPr>
          <w:p w:rsidR="000900D6" w:rsidRPr="00AF78BA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en-US"/>
              </w:rPr>
              <w:t>100.00</w:t>
            </w:r>
          </w:p>
        </w:tc>
      </w:tr>
      <w:tr w:rsidR="000900D6" w:rsidRPr="00BD4D8E" w:rsidTr="00E00A20">
        <w:trPr>
          <w:trHeight w:val="330"/>
        </w:trPr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Обща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допьлваща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 xml:space="preserve"> субсидия</w:t>
            </w:r>
          </w:p>
        </w:tc>
        <w:tc>
          <w:tcPr>
            <w:tcW w:w="1800" w:type="dxa"/>
          </w:tcPr>
          <w:p w:rsidR="000900D6" w:rsidRPr="002C3FF1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1 958 094</w:t>
            </w:r>
          </w:p>
        </w:tc>
        <w:tc>
          <w:tcPr>
            <w:tcW w:w="1800" w:type="dxa"/>
          </w:tcPr>
          <w:p w:rsidR="000900D6" w:rsidRPr="00B7052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1 958 094</w:t>
            </w:r>
          </w:p>
        </w:tc>
        <w:tc>
          <w:tcPr>
            <w:tcW w:w="1800" w:type="dxa"/>
          </w:tcPr>
          <w:p w:rsidR="000900D6" w:rsidRPr="00F81C83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F81C83">
              <w:rPr>
                <w:rFonts w:ascii="Calibri" w:eastAsia="Calibri" w:hAnsi="Calibri" w:cs="Times New Roman"/>
                <w:lang w:val="en-US"/>
              </w:rPr>
              <w:t>100.00</w:t>
            </w:r>
          </w:p>
        </w:tc>
      </w:tr>
      <w:tr w:rsidR="000900D6" w:rsidRPr="00BD4D8E" w:rsidTr="00E00A20"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Целеви трансфери за превоз ученици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96 424 </w:t>
            </w:r>
            <w:r w:rsidRPr="00BD4D8E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0900D6" w:rsidRPr="00B7052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96 424</w:t>
            </w:r>
          </w:p>
        </w:tc>
        <w:tc>
          <w:tcPr>
            <w:tcW w:w="1800" w:type="dxa"/>
          </w:tcPr>
          <w:p w:rsidR="000900D6" w:rsidRPr="00382E8F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100.00</w:t>
            </w:r>
          </w:p>
        </w:tc>
      </w:tr>
      <w:tr w:rsidR="000900D6" w:rsidRPr="00BD4D8E" w:rsidTr="00E00A20"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ru-RU"/>
              </w:rPr>
              <w:t>3.</w:t>
            </w:r>
            <w:r w:rsidRPr="00BD4D8E">
              <w:rPr>
                <w:rFonts w:ascii="Calibri" w:eastAsia="Calibri" w:hAnsi="Calibri" w:cs="Times New Roman"/>
                <w:b/>
              </w:rPr>
              <w:t>Трансфери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>между бюджети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81 777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0900D6" w:rsidRPr="00F81C83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81 777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 w:rsidRPr="00BD4D8E">
              <w:rPr>
                <w:rFonts w:ascii="Calibri" w:eastAsia="Calibri" w:hAnsi="Calibri" w:cs="Times New Roman"/>
                <w:b/>
                <w:lang w:val="en-US"/>
              </w:rPr>
              <w:t>100.00</w:t>
            </w:r>
          </w:p>
        </w:tc>
      </w:tr>
      <w:tr w:rsidR="000900D6" w:rsidRPr="00BD4D8E" w:rsidTr="00E00A20"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Всичко приходи</w:t>
            </w:r>
          </w:p>
        </w:tc>
        <w:tc>
          <w:tcPr>
            <w:tcW w:w="1800" w:type="dxa"/>
          </w:tcPr>
          <w:p w:rsidR="000900D6" w:rsidRPr="00F81C83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F81C83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 167 213</w:t>
            </w:r>
          </w:p>
        </w:tc>
        <w:tc>
          <w:tcPr>
            <w:tcW w:w="1800" w:type="dxa"/>
          </w:tcPr>
          <w:p w:rsidR="000900D6" w:rsidRPr="0035259C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2 180 590</w:t>
            </w:r>
          </w:p>
        </w:tc>
        <w:tc>
          <w:tcPr>
            <w:tcW w:w="1800" w:type="dxa"/>
          </w:tcPr>
          <w:p w:rsidR="000900D6" w:rsidRPr="00AF78BA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100,62</w:t>
            </w:r>
          </w:p>
        </w:tc>
      </w:tr>
      <w:tr w:rsidR="000900D6" w:rsidRPr="00BD4D8E" w:rsidTr="00E00A20"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  <w:lang w:val="ru-RU"/>
              </w:rPr>
            </w:pPr>
            <w:r w:rsidRPr="00BD4D8E">
              <w:rPr>
                <w:rFonts w:ascii="Calibri" w:eastAsia="Calibri" w:hAnsi="Calibri" w:cs="Times New Roman"/>
                <w:b/>
                <w:lang w:val="ru-RU"/>
              </w:rPr>
              <w:t xml:space="preserve">4.Временно </w:t>
            </w:r>
            <w:proofErr w:type="spellStart"/>
            <w:r w:rsidRPr="00BD4D8E">
              <w:rPr>
                <w:rFonts w:ascii="Calibri" w:eastAsia="Calibri" w:hAnsi="Calibri" w:cs="Times New Roman"/>
                <w:b/>
                <w:lang w:val="ru-RU"/>
              </w:rPr>
              <w:t>съхран</w:t>
            </w:r>
            <w:proofErr w:type="spellEnd"/>
            <w:r w:rsidRPr="00BD4D8E">
              <w:rPr>
                <w:rFonts w:ascii="Calibri" w:eastAsia="Calibri" w:hAnsi="Calibri" w:cs="Times New Roman"/>
                <w:b/>
                <w:lang w:val="ru-RU"/>
              </w:rPr>
              <w:t>. на средства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</w:rPr>
              <w:t>14 638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1 763 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0900D6" w:rsidRPr="00BD4D8E" w:rsidTr="00E00A20"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ru-RU"/>
              </w:rPr>
              <w:t>5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.Преходен </w:t>
            </w:r>
            <w:proofErr w:type="spellStart"/>
            <w:r w:rsidRPr="00BD4D8E">
              <w:rPr>
                <w:rFonts w:ascii="Calibri" w:eastAsia="Calibri" w:hAnsi="Calibri" w:cs="Times New Roman"/>
                <w:b/>
              </w:rPr>
              <w:t>остатьк</w:t>
            </w:r>
            <w:proofErr w:type="spellEnd"/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5 313 695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5 313 695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 w:rsidRPr="00BD4D8E">
              <w:rPr>
                <w:rFonts w:ascii="Calibri" w:eastAsia="Calibri" w:hAnsi="Calibri" w:cs="Times New Roman"/>
                <w:b/>
                <w:lang w:val="en-US"/>
              </w:rPr>
              <w:t>100.00</w:t>
            </w:r>
          </w:p>
        </w:tc>
      </w:tr>
      <w:tr w:rsidR="000900D6" w:rsidRPr="00BD4D8E" w:rsidTr="00E00A20"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ru-RU"/>
              </w:rPr>
              <w:t>6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.Наличност в края </w:t>
            </w:r>
            <w:proofErr w:type="gramStart"/>
            <w:r w:rsidRPr="00BD4D8E">
              <w:rPr>
                <w:rFonts w:ascii="Calibri" w:eastAsia="Calibri" w:hAnsi="Calibri" w:cs="Times New Roman"/>
                <w:b/>
              </w:rPr>
              <w:t>на</w:t>
            </w:r>
            <w:proofErr w:type="gramEnd"/>
            <w:r w:rsidRPr="00BD4D8E">
              <w:rPr>
                <w:rFonts w:ascii="Calibri" w:eastAsia="Calibri" w:hAnsi="Calibri" w:cs="Times New Roman"/>
                <w:b/>
              </w:rPr>
              <w:t xml:space="preserve"> периода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0" w:type="dxa"/>
          </w:tcPr>
          <w:p w:rsidR="000900D6" w:rsidRPr="0035259C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-3 526 805</w:t>
            </w:r>
          </w:p>
        </w:tc>
        <w:tc>
          <w:tcPr>
            <w:tcW w:w="1800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ru-RU"/>
              </w:rPr>
            </w:pPr>
          </w:p>
        </w:tc>
      </w:tr>
      <w:tr w:rsidR="000900D6" w:rsidRPr="00BD4D8E" w:rsidTr="00E00A20">
        <w:trPr>
          <w:trHeight w:val="350"/>
        </w:trPr>
        <w:tc>
          <w:tcPr>
            <w:tcW w:w="406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ВСИЧКО ДЪРЖАВНИ ПРИХОДИ</w:t>
            </w:r>
          </w:p>
        </w:tc>
        <w:tc>
          <w:tcPr>
            <w:tcW w:w="1800" w:type="dxa"/>
          </w:tcPr>
          <w:p w:rsidR="000900D6" w:rsidRPr="00B7052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7 466 270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900D6" w:rsidRPr="0035259C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3 969 243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900D6" w:rsidRPr="00AF78BA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53,16</w:t>
            </w:r>
          </w:p>
        </w:tc>
      </w:tr>
    </w:tbl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lastRenderedPageBreak/>
        <w:t>Наличността към 3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</w:t>
      </w:r>
      <w:r w:rsidRPr="000900D6">
        <w:rPr>
          <w:rFonts w:ascii="Calibri" w:eastAsia="Calibri" w:hAnsi="Calibri" w:cs="Times New Roman"/>
          <w:sz w:val="24"/>
          <w:szCs w:val="24"/>
        </w:rPr>
        <w:t>.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12</w:t>
      </w:r>
      <w:r w:rsidRPr="000900D6">
        <w:rPr>
          <w:rFonts w:ascii="Calibri" w:eastAsia="Calibri" w:hAnsi="Calibri" w:cs="Times New Roman"/>
          <w:sz w:val="24"/>
          <w:szCs w:val="24"/>
        </w:rPr>
        <w:t>.201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="00BF2364">
        <w:rPr>
          <w:rFonts w:ascii="Calibri" w:eastAsia="Calibri" w:hAnsi="Calibri" w:cs="Times New Roman"/>
          <w:sz w:val="24"/>
          <w:szCs w:val="24"/>
        </w:rPr>
        <w:t xml:space="preserve"> година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на държавните дейности е в размер на 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3 526 805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лв. в т. ч. </w:t>
      </w:r>
      <w:r w:rsidR="00C359EB">
        <w:rPr>
          <w:sz w:val="24"/>
          <w:szCs w:val="24"/>
        </w:rPr>
        <w:t xml:space="preserve">3 348 402 лева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от МТСП и  „Общообразователни училища”- </w:t>
      </w:r>
      <w:r w:rsidRPr="000900D6">
        <w:rPr>
          <w:rFonts w:ascii="Calibri" w:eastAsia="Calibri" w:hAnsi="Calibri" w:cs="Times New Roman"/>
          <w:b/>
          <w:sz w:val="24"/>
          <w:szCs w:val="24"/>
        </w:rPr>
        <w:t>37 494</w:t>
      </w:r>
      <w:r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="00BF2364">
        <w:rPr>
          <w:rFonts w:ascii="Calibri" w:eastAsia="Calibri" w:hAnsi="Calibri" w:cs="Times New Roman"/>
          <w:sz w:val="24"/>
          <w:szCs w:val="24"/>
        </w:rPr>
        <w:t>лева</w:t>
      </w:r>
      <w:r w:rsidRPr="000900D6">
        <w:rPr>
          <w:rFonts w:ascii="Calibri" w:eastAsia="Calibri" w:hAnsi="Calibri" w:cs="Times New Roman"/>
          <w:sz w:val="24"/>
          <w:szCs w:val="24"/>
        </w:rPr>
        <w:t>,</w:t>
      </w:r>
      <w:r w:rsidR="00C359EB">
        <w:rPr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>по училища:</w:t>
      </w:r>
    </w:p>
    <w:p w:rsidR="000900D6" w:rsidRPr="000900D6" w:rsidRDefault="000900D6" w:rsidP="00C359EB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- СУ</w:t>
      </w:r>
      <w:r w:rsidR="00C359EB">
        <w:rPr>
          <w:sz w:val="24"/>
          <w:szCs w:val="24"/>
        </w:rPr>
        <w:t xml:space="preserve"> </w:t>
      </w:r>
      <w:r w:rsidR="00C359EB">
        <w:rPr>
          <w:sz w:val="24"/>
          <w:szCs w:val="24"/>
          <w:lang w:val="en-US"/>
        </w:rPr>
        <w:t>(</w:t>
      </w:r>
      <w:r w:rsidR="00C359EB">
        <w:rPr>
          <w:sz w:val="24"/>
          <w:szCs w:val="24"/>
        </w:rPr>
        <w:t>средно училище</w:t>
      </w:r>
      <w:r w:rsidR="00C359EB">
        <w:rPr>
          <w:sz w:val="24"/>
          <w:szCs w:val="24"/>
          <w:lang w:val="en-US"/>
        </w:rPr>
        <w:t>)</w:t>
      </w:r>
      <w:r w:rsidR="00BF2364">
        <w:rPr>
          <w:sz w:val="24"/>
          <w:szCs w:val="24"/>
        </w:rPr>
        <w:t xml:space="preserve"> село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Хитрино   -   </w:t>
      </w:r>
      <w:r w:rsidRPr="000900D6">
        <w:rPr>
          <w:rFonts w:ascii="Calibri" w:eastAsia="Calibri" w:hAnsi="Calibri" w:cs="Times New Roman"/>
          <w:b/>
          <w:bCs/>
          <w:sz w:val="24"/>
          <w:szCs w:val="24"/>
        </w:rPr>
        <w:t>24 394</w:t>
      </w:r>
      <w:r w:rsidRPr="000900D6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>лв.</w:t>
      </w:r>
    </w:p>
    <w:p w:rsidR="000900D6" w:rsidRPr="000900D6" w:rsidRDefault="000900D6" w:rsidP="00C359EB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- ОУ </w:t>
      </w:r>
      <w:r w:rsidR="00C359EB">
        <w:rPr>
          <w:sz w:val="24"/>
          <w:szCs w:val="24"/>
          <w:lang w:val="en-US"/>
        </w:rPr>
        <w:t>(</w:t>
      </w:r>
      <w:r w:rsidR="00C359EB">
        <w:rPr>
          <w:sz w:val="24"/>
          <w:szCs w:val="24"/>
        </w:rPr>
        <w:t>основно училище</w:t>
      </w:r>
      <w:r w:rsidR="00C359EB">
        <w:rPr>
          <w:sz w:val="24"/>
          <w:szCs w:val="24"/>
          <w:lang w:val="en-US"/>
        </w:rPr>
        <w:t>)</w:t>
      </w:r>
      <w:r w:rsidR="00BF2364">
        <w:rPr>
          <w:sz w:val="24"/>
          <w:szCs w:val="24"/>
        </w:rPr>
        <w:t xml:space="preserve"> село</w:t>
      </w:r>
      <w:r w:rsidR="00C359EB">
        <w:rPr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Живково   -  </w:t>
      </w:r>
      <w:r w:rsidRPr="000900D6">
        <w:rPr>
          <w:rFonts w:ascii="Calibri" w:eastAsia="Calibri" w:hAnsi="Calibri" w:cs="Times New Roman"/>
          <w:b/>
          <w:bCs/>
          <w:sz w:val="24"/>
          <w:szCs w:val="24"/>
        </w:rPr>
        <w:t xml:space="preserve">13 100 </w:t>
      </w:r>
      <w:r w:rsidRPr="000900D6">
        <w:rPr>
          <w:rFonts w:ascii="Calibri" w:eastAsia="Calibri" w:hAnsi="Calibri" w:cs="Times New Roman"/>
          <w:sz w:val="24"/>
          <w:szCs w:val="24"/>
        </w:rPr>
        <w:t>лв.</w:t>
      </w:r>
    </w:p>
    <w:p w:rsidR="000900D6" w:rsidRPr="000900D6" w:rsidRDefault="000900D6" w:rsidP="00C359EB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Освен утвърдените със Закона за държавния бюджет на РБ за 201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година суми, допълнително са получени субсидии и трансфери от ЦБ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Pr="000900D6">
        <w:rPr>
          <w:rFonts w:ascii="Calibri" w:eastAsia="Calibri" w:hAnsi="Calibri" w:cs="Times New Roman"/>
          <w:sz w:val="24"/>
          <w:szCs w:val="24"/>
        </w:rPr>
        <w:t>Централния бюджет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в размер на  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162 761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лева, в това число: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-      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 xml:space="preserve">35 509 </w:t>
      </w:r>
      <w:r w:rsidRPr="000900D6">
        <w:rPr>
          <w:rFonts w:ascii="Calibri" w:eastAsia="Calibri" w:hAnsi="Calibri" w:cs="Times New Roman"/>
          <w:sz w:val="24"/>
          <w:szCs w:val="24"/>
        </w:rPr>
        <w:t>лв. за пътни разходи на учители;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-      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16 113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лв. за безплатни учебници;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-      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94 744</w:t>
      </w:r>
      <w:r w:rsidR="00C359EB">
        <w:rPr>
          <w:sz w:val="24"/>
          <w:szCs w:val="24"/>
        </w:rPr>
        <w:t xml:space="preserve"> лв. – б</w:t>
      </w:r>
      <w:r w:rsidRPr="000900D6">
        <w:rPr>
          <w:rFonts w:ascii="Calibri" w:eastAsia="Calibri" w:hAnsi="Calibri" w:cs="Times New Roman"/>
          <w:sz w:val="24"/>
          <w:szCs w:val="24"/>
        </w:rPr>
        <w:t>езплатен превоз на учениците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-      -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1 392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лв. намаляване на субсидията на училищното здравеопазване;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-    -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62 118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лв. намаляване субсидията на образованието;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-     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10 620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лв. присъдена издръжка;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-        1 054 лв. физкултура и спорт;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-           590 лв. национална програма „Информационни технологии”;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-       50 140 лв. допълнителни възнаграждения за образованието;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sz w:val="24"/>
          <w:szCs w:val="24"/>
          <w:lang w:eastAsia="bg-BG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-   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>15 821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лв. </w:t>
      </w:r>
      <w:r w:rsidR="00C359EB">
        <w:rPr>
          <w:sz w:val="24"/>
          <w:szCs w:val="24"/>
          <w:lang w:eastAsia="bg-BG"/>
        </w:rPr>
        <w:t>о</w:t>
      </w:r>
      <w:r w:rsidRPr="000900D6">
        <w:rPr>
          <w:rFonts w:ascii="Calibri" w:eastAsia="Calibri" w:hAnsi="Calibri" w:cs="Times New Roman"/>
          <w:sz w:val="24"/>
          <w:szCs w:val="24"/>
          <w:lang w:eastAsia="bg-BG"/>
        </w:rPr>
        <w:t>птимизация на училищната мрежа</w:t>
      </w:r>
    </w:p>
    <w:p w:rsidR="00C359EB" w:rsidRPr="00EF6249" w:rsidRDefault="00C359EB" w:rsidP="000900D6">
      <w:pPr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val="en-US" w:eastAsia="bg-BG"/>
        </w:rPr>
        <w:t xml:space="preserve">-         1 680 </w:t>
      </w:r>
      <w:proofErr w:type="spellStart"/>
      <w:r>
        <w:rPr>
          <w:sz w:val="24"/>
          <w:szCs w:val="24"/>
          <w:lang w:val="en-US" w:eastAsia="bg-BG"/>
        </w:rPr>
        <w:t>лв</w:t>
      </w:r>
      <w:proofErr w:type="spellEnd"/>
      <w:r>
        <w:rPr>
          <w:sz w:val="24"/>
          <w:szCs w:val="24"/>
          <w:lang w:val="en-US" w:eastAsia="bg-BG"/>
        </w:rPr>
        <w:t xml:space="preserve">. </w:t>
      </w:r>
      <w:r>
        <w:rPr>
          <w:sz w:val="24"/>
          <w:szCs w:val="24"/>
          <w:lang w:eastAsia="bg-BG"/>
        </w:rPr>
        <w:t>к</w:t>
      </w:r>
      <w:proofErr w:type="spellStart"/>
      <w:r w:rsidR="000900D6" w:rsidRPr="000900D6">
        <w:rPr>
          <w:rFonts w:ascii="Calibri" w:eastAsia="Calibri" w:hAnsi="Calibri" w:cs="Times New Roman"/>
          <w:sz w:val="24"/>
          <w:szCs w:val="24"/>
          <w:lang w:val="en-US" w:eastAsia="bg-BG"/>
        </w:rPr>
        <w:t>омпенсиране</w:t>
      </w:r>
      <w:proofErr w:type="spellEnd"/>
      <w:r w:rsidR="000900D6" w:rsidRPr="000900D6">
        <w:rPr>
          <w:rFonts w:ascii="Calibri" w:eastAsia="Calibri" w:hAnsi="Calibri" w:cs="Times New Roman"/>
          <w:sz w:val="24"/>
          <w:szCs w:val="24"/>
          <w:lang w:val="en-US" w:eastAsia="bg-BG"/>
        </w:rPr>
        <w:t xml:space="preserve"> </w:t>
      </w:r>
      <w:proofErr w:type="spellStart"/>
      <w:r w:rsidR="000900D6" w:rsidRPr="000900D6">
        <w:rPr>
          <w:rFonts w:ascii="Calibri" w:eastAsia="Calibri" w:hAnsi="Calibri" w:cs="Times New Roman"/>
          <w:sz w:val="24"/>
          <w:szCs w:val="24"/>
          <w:lang w:val="en-US" w:eastAsia="bg-BG"/>
        </w:rPr>
        <w:t>на</w:t>
      </w:r>
      <w:proofErr w:type="spellEnd"/>
      <w:r w:rsidR="000900D6" w:rsidRPr="000900D6">
        <w:rPr>
          <w:rFonts w:ascii="Calibri" w:eastAsia="Calibri" w:hAnsi="Calibri" w:cs="Times New Roman"/>
          <w:sz w:val="24"/>
          <w:szCs w:val="24"/>
          <w:lang w:val="en-US" w:eastAsia="bg-BG"/>
        </w:rPr>
        <w:t xml:space="preserve"> </w:t>
      </w:r>
      <w:proofErr w:type="spellStart"/>
      <w:r w:rsidR="000900D6" w:rsidRPr="000900D6">
        <w:rPr>
          <w:rFonts w:ascii="Calibri" w:eastAsia="Calibri" w:hAnsi="Calibri" w:cs="Times New Roman"/>
          <w:sz w:val="24"/>
          <w:szCs w:val="24"/>
          <w:lang w:eastAsia="bg-BG"/>
        </w:rPr>
        <w:t>намал</w:t>
      </w:r>
      <w:proofErr w:type="spellEnd"/>
      <w:r w:rsidR="000900D6" w:rsidRPr="000900D6">
        <w:rPr>
          <w:rFonts w:ascii="Calibri" w:eastAsia="Calibri" w:hAnsi="Calibri" w:cs="Times New Roman"/>
          <w:sz w:val="24"/>
          <w:szCs w:val="24"/>
          <w:lang w:eastAsia="bg-BG"/>
        </w:rPr>
        <w:t>.на цените за пътуване на ветерани от войните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t>2.  ПРИХОДИ ОТ МЕСТНИ ДЕЙНОСТИ са  в размер на 5 420</w:t>
      </w:r>
      <w:r w:rsidR="00C359EB">
        <w:rPr>
          <w:b/>
          <w:sz w:val="24"/>
          <w:szCs w:val="24"/>
        </w:rPr>
        <w:t> </w:t>
      </w:r>
      <w:r w:rsidRPr="000900D6">
        <w:rPr>
          <w:rFonts w:ascii="Calibri" w:eastAsia="Calibri" w:hAnsi="Calibri" w:cs="Times New Roman"/>
          <w:b/>
          <w:sz w:val="24"/>
          <w:szCs w:val="24"/>
        </w:rPr>
        <w:t>703</w:t>
      </w:r>
      <w:r w:rsidR="00C359EB">
        <w:rPr>
          <w:b/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b/>
          <w:sz w:val="24"/>
          <w:szCs w:val="24"/>
        </w:rPr>
        <w:t>лв.</w:t>
      </w:r>
      <w:r w:rsidR="00C359EB">
        <w:rPr>
          <w:b/>
          <w:sz w:val="24"/>
          <w:szCs w:val="24"/>
        </w:rPr>
        <w:t>,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  в т.ч.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16"/>
        <w:gridCol w:w="1559"/>
        <w:gridCol w:w="1705"/>
      </w:tblGrid>
      <w:tr w:rsidR="000900D6" w:rsidRPr="00BD4D8E" w:rsidTr="00E00A20"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Наименование на приходите</w:t>
            </w:r>
          </w:p>
        </w:tc>
        <w:tc>
          <w:tcPr>
            <w:tcW w:w="1416" w:type="dxa"/>
          </w:tcPr>
          <w:p w:rsidR="000900D6" w:rsidRPr="00BD4D8E" w:rsidRDefault="000900D6" w:rsidP="00C359E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1559" w:type="dxa"/>
          </w:tcPr>
          <w:p w:rsidR="000900D6" w:rsidRPr="00BD4D8E" w:rsidRDefault="000900D6" w:rsidP="00C359E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705" w:type="dxa"/>
          </w:tcPr>
          <w:p w:rsidR="000900D6" w:rsidRPr="00BD4D8E" w:rsidRDefault="000900D6" w:rsidP="00C359E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%</w:t>
            </w:r>
          </w:p>
        </w:tc>
      </w:tr>
      <w:tr w:rsidR="000900D6" w:rsidRPr="00BD4D8E" w:rsidTr="00E00A20">
        <w:trPr>
          <w:trHeight w:val="215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1.Собствени приходи в т. ч.</w:t>
            </w:r>
          </w:p>
        </w:tc>
        <w:tc>
          <w:tcPr>
            <w:tcW w:w="1416" w:type="dxa"/>
          </w:tcPr>
          <w:p w:rsidR="000900D6" w:rsidRPr="001C5169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2 414 684</w:t>
            </w:r>
          </w:p>
        </w:tc>
        <w:tc>
          <w:tcPr>
            <w:tcW w:w="1559" w:type="dxa"/>
          </w:tcPr>
          <w:p w:rsidR="000900D6" w:rsidRPr="001C5169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3 034 612</w:t>
            </w:r>
          </w:p>
        </w:tc>
        <w:tc>
          <w:tcPr>
            <w:tcW w:w="1705" w:type="dxa"/>
          </w:tcPr>
          <w:p w:rsidR="000900D6" w:rsidRPr="00BF27F4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118,55</w:t>
            </w:r>
          </w:p>
        </w:tc>
      </w:tr>
      <w:tr w:rsidR="000900D6" w:rsidRPr="00BD4D8E" w:rsidTr="00E00A20">
        <w:trPr>
          <w:trHeight w:val="215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- Имуществени и др.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даньци</w:t>
            </w:r>
            <w:proofErr w:type="spellEnd"/>
          </w:p>
        </w:tc>
        <w:tc>
          <w:tcPr>
            <w:tcW w:w="1416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  <w:lang w:val="en-US"/>
              </w:rPr>
              <w:t>5</w:t>
            </w:r>
            <w:r w:rsidRPr="00BD4D8E">
              <w:rPr>
                <w:rFonts w:ascii="Calibri" w:eastAsia="Calibri" w:hAnsi="Calibri" w:cs="Times New Roman"/>
              </w:rPr>
              <w:t xml:space="preserve">3 </w:t>
            </w:r>
            <w:r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559" w:type="dxa"/>
          </w:tcPr>
          <w:p w:rsidR="000900D6" w:rsidRPr="00620DC0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260 955</w:t>
            </w:r>
          </w:p>
        </w:tc>
        <w:tc>
          <w:tcPr>
            <w:tcW w:w="1705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172,13</w:t>
            </w: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900D6" w:rsidRPr="00BD4D8E" w:rsidTr="00E00A20">
        <w:trPr>
          <w:trHeight w:val="332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Неданьчни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 xml:space="preserve"> приходи</w:t>
            </w:r>
          </w:p>
        </w:tc>
        <w:tc>
          <w:tcPr>
            <w:tcW w:w="1416" w:type="dxa"/>
          </w:tcPr>
          <w:p w:rsidR="000900D6" w:rsidRPr="00750BE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2 185 881</w:t>
            </w:r>
          </w:p>
        </w:tc>
        <w:tc>
          <w:tcPr>
            <w:tcW w:w="1559" w:type="dxa"/>
          </w:tcPr>
          <w:p w:rsidR="000900D6" w:rsidRPr="001C5169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2 773 657 </w:t>
            </w:r>
          </w:p>
        </w:tc>
        <w:tc>
          <w:tcPr>
            <w:tcW w:w="1705" w:type="dxa"/>
          </w:tcPr>
          <w:p w:rsidR="000900D6" w:rsidRPr="00BF27F4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120,91</w:t>
            </w:r>
          </w:p>
        </w:tc>
      </w:tr>
      <w:tr w:rsidR="000900D6" w:rsidRPr="00BD4D8E" w:rsidTr="00E00A20">
        <w:trPr>
          <w:trHeight w:val="460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2. Взаимоотношения с ЦБ в т. ч.</w:t>
            </w:r>
          </w:p>
        </w:tc>
        <w:tc>
          <w:tcPr>
            <w:tcW w:w="1416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ru-RU"/>
              </w:rPr>
            </w:pPr>
            <w:r>
              <w:rPr>
                <w:rFonts w:ascii="Calibri" w:eastAsia="Calibri" w:hAnsi="Calibri" w:cs="Times New Roman"/>
                <w:b/>
                <w:lang w:val="ru-RU"/>
              </w:rPr>
              <w:t>1 034 800</w:t>
            </w:r>
          </w:p>
        </w:tc>
        <w:tc>
          <w:tcPr>
            <w:tcW w:w="1559" w:type="dxa"/>
          </w:tcPr>
          <w:p w:rsidR="000900D6" w:rsidRPr="00354B1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ru-RU"/>
              </w:rPr>
              <w:t>1 034 800</w:t>
            </w:r>
          </w:p>
        </w:tc>
        <w:tc>
          <w:tcPr>
            <w:tcW w:w="1705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</w:tr>
      <w:tr w:rsidR="000900D6" w:rsidRPr="00984DB5" w:rsidTr="00E00A20">
        <w:trPr>
          <w:trHeight w:val="416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- Обща изравнителна. субсидия</w:t>
            </w:r>
          </w:p>
        </w:tc>
        <w:tc>
          <w:tcPr>
            <w:tcW w:w="1416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512 500</w:t>
            </w:r>
          </w:p>
        </w:tc>
        <w:tc>
          <w:tcPr>
            <w:tcW w:w="1559" w:type="dxa"/>
          </w:tcPr>
          <w:p w:rsidR="000900D6" w:rsidRPr="00354B1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512 500</w:t>
            </w:r>
          </w:p>
        </w:tc>
        <w:tc>
          <w:tcPr>
            <w:tcW w:w="1705" w:type="dxa"/>
          </w:tcPr>
          <w:p w:rsidR="000900D6" w:rsidRPr="00A45612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100,00 </w:t>
            </w:r>
          </w:p>
        </w:tc>
      </w:tr>
      <w:tr w:rsidR="000900D6" w:rsidRPr="00BD4D8E" w:rsidTr="00E00A20">
        <w:trPr>
          <w:trHeight w:val="332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- Целева субсидия за капиталови  разходи</w:t>
            </w:r>
          </w:p>
        </w:tc>
        <w:tc>
          <w:tcPr>
            <w:tcW w:w="1416" w:type="dxa"/>
          </w:tcPr>
          <w:p w:rsidR="000900D6" w:rsidRPr="00750BE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293 819</w:t>
            </w:r>
          </w:p>
        </w:tc>
        <w:tc>
          <w:tcPr>
            <w:tcW w:w="1559" w:type="dxa"/>
          </w:tcPr>
          <w:p w:rsidR="000900D6" w:rsidRPr="00750BE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293 819</w:t>
            </w:r>
          </w:p>
        </w:tc>
        <w:tc>
          <w:tcPr>
            <w:tcW w:w="1705" w:type="dxa"/>
          </w:tcPr>
          <w:p w:rsidR="000900D6" w:rsidRPr="00A45612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100,00  </w:t>
            </w:r>
          </w:p>
        </w:tc>
      </w:tr>
      <w:tr w:rsidR="000900D6" w:rsidRPr="00BD4D8E" w:rsidTr="00E00A20">
        <w:trPr>
          <w:trHeight w:val="332"/>
        </w:trPr>
        <w:tc>
          <w:tcPr>
            <w:tcW w:w="4788" w:type="dxa"/>
          </w:tcPr>
          <w:p w:rsidR="000900D6" w:rsidRPr="00750BEB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Целеви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трансфер</w:t>
            </w:r>
            <w:proofErr w:type="spellEnd"/>
          </w:p>
        </w:tc>
        <w:tc>
          <w:tcPr>
            <w:tcW w:w="1416" w:type="dxa"/>
          </w:tcPr>
          <w:p w:rsidR="000900D6" w:rsidRPr="00750BE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228 481</w:t>
            </w:r>
          </w:p>
        </w:tc>
        <w:tc>
          <w:tcPr>
            <w:tcW w:w="1559" w:type="dxa"/>
          </w:tcPr>
          <w:p w:rsidR="000900D6" w:rsidRPr="00750BEB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228 481</w:t>
            </w:r>
          </w:p>
        </w:tc>
        <w:tc>
          <w:tcPr>
            <w:tcW w:w="1705" w:type="dxa"/>
          </w:tcPr>
          <w:p w:rsidR="000900D6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</w:tr>
      <w:tr w:rsidR="000900D6" w:rsidRPr="00BD4D8E" w:rsidTr="00E00A20">
        <w:trPr>
          <w:trHeight w:val="332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en-US"/>
              </w:rPr>
              <w:t>3.</w:t>
            </w:r>
            <w:r>
              <w:rPr>
                <w:rFonts w:ascii="Calibri" w:eastAsia="Calibri" w:hAnsi="Calibri" w:cs="Times New Roman"/>
                <w:b/>
              </w:rPr>
              <w:t>Трансфери м/у бюджетни сметки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416" w:type="dxa"/>
          </w:tcPr>
          <w:p w:rsidR="000900D6" w:rsidRPr="00546BB4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-91 310</w:t>
            </w:r>
          </w:p>
        </w:tc>
        <w:tc>
          <w:tcPr>
            <w:tcW w:w="1559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-90 884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705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ru-RU"/>
              </w:rPr>
            </w:pPr>
            <w:r>
              <w:rPr>
                <w:rFonts w:ascii="Calibri" w:eastAsia="Calibri" w:hAnsi="Calibri" w:cs="Times New Roman"/>
                <w:b/>
              </w:rPr>
              <w:t>99,53</w:t>
            </w:r>
            <w:r>
              <w:rPr>
                <w:rFonts w:ascii="Calibri" w:eastAsia="Calibri" w:hAnsi="Calibri" w:cs="Times New Roman"/>
                <w:b/>
                <w:lang w:val="ru-RU"/>
              </w:rPr>
              <w:t xml:space="preserve"> </w:t>
            </w:r>
          </w:p>
        </w:tc>
      </w:tr>
      <w:tr w:rsidR="000900D6" w:rsidRPr="00BD4D8E" w:rsidTr="00E00A20">
        <w:trPr>
          <w:trHeight w:val="332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Pr="00BD4D8E">
              <w:rPr>
                <w:rFonts w:ascii="Calibri" w:eastAsia="Calibri" w:hAnsi="Calibri" w:cs="Times New Roman"/>
                <w:b/>
              </w:rPr>
              <w:t>.Временни безлихвени заеми</w:t>
            </w:r>
          </w:p>
        </w:tc>
        <w:tc>
          <w:tcPr>
            <w:tcW w:w="1416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22 830</w:t>
            </w:r>
          </w:p>
        </w:tc>
        <w:tc>
          <w:tcPr>
            <w:tcW w:w="1559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-96 318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705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ru-RU"/>
              </w:rPr>
            </w:pPr>
            <w:r>
              <w:rPr>
                <w:rFonts w:ascii="Calibri" w:eastAsia="Calibri" w:hAnsi="Calibri" w:cs="Times New Roman"/>
                <w:b/>
                <w:lang w:val="ru-RU"/>
              </w:rPr>
              <w:t xml:space="preserve">  </w:t>
            </w:r>
            <w:r w:rsidRPr="00BD4D8E">
              <w:rPr>
                <w:rFonts w:ascii="Calibri" w:eastAsia="Calibri" w:hAnsi="Calibri" w:cs="Times New Roman"/>
                <w:b/>
                <w:lang w:val="ru-RU"/>
              </w:rPr>
              <w:t xml:space="preserve"> </w:t>
            </w:r>
          </w:p>
        </w:tc>
      </w:tr>
      <w:tr w:rsidR="000900D6" w:rsidTr="00E00A20">
        <w:trPr>
          <w:trHeight w:val="458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Всичко приходи</w:t>
            </w:r>
          </w:p>
        </w:tc>
        <w:tc>
          <w:tcPr>
            <w:tcW w:w="1416" w:type="dxa"/>
          </w:tcPr>
          <w:p w:rsidR="000900D6" w:rsidRPr="001C5169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 w:rsidRPr="001C5169">
              <w:rPr>
                <w:rFonts w:ascii="Calibri" w:eastAsia="Calibri" w:hAnsi="Calibri" w:cs="Times New Roman"/>
                <w:b/>
              </w:rPr>
              <w:t>3 381 004</w:t>
            </w:r>
          </w:p>
        </w:tc>
        <w:tc>
          <w:tcPr>
            <w:tcW w:w="1559" w:type="dxa"/>
          </w:tcPr>
          <w:p w:rsidR="000900D6" w:rsidRPr="00A45612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</w:rPr>
              <w:t>3 882 210</w:t>
            </w:r>
          </w:p>
        </w:tc>
        <w:tc>
          <w:tcPr>
            <w:tcW w:w="1705" w:type="dxa"/>
          </w:tcPr>
          <w:p w:rsidR="000900D6" w:rsidRPr="00776F84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114,82</w:t>
            </w:r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</w:p>
        </w:tc>
      </w:tr>
      <w:tr w:rsidR="000900D6" w:rsidTr="00E00A20">
        <w:trPr>
          <w:trHeight w:val="458"/>
        </w:trPr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Pr="00BD4D8E">
              <w:rPr>
                <w:rFonts w:ascii="Calibri" w:eastAsia="Calibri" w:hAnsi="Calibri" w:cs="Times New Roman"/>
                <w:b/>
              </w:rPr>
              <w:t>.Временно съхраняване на средства</w:t>
            </w:r>
          </w:p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BD4D8E">
              <w:rPr>
                <w:rFonts w:ascii="Calibri" w:eastAsia="Calibri" w:hAnsi="Calibri" w:cs="Times New Roman"/>
                <w:b/>
              </w:rPr>
              <w:t>.</w:t>
            </w:r>
            <w:r w:rsidRPr="00BD4D8E">
              <w:rPr>
                <w:rFonts w:ascii="Calibri" w:eastAsia="Calibri" w:hAnsi="Calibri" w:cs="Times New Roman"/>
              </w:rPr>
              <w:t xml:space="preserve">Предходен остатък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BD4D8E">
              <w:rPr>
                <w:rFonts w:ascii="Calibri" w:eastAsia="Calibri" w:hAnsi="Calibri" w:cs="Times New Roman"/>
              </w:rPr>
              <w:t>.Наличност в края на периода</w:t>
            </w:r>
          </w:p>
        </w:tc>
        <w:tc>
          <w:tcPr>
            <w:tcW w:w="1416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900D6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9 159 287</w:t>
            </w:r>
          </w:p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900D6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9 159 287</w:t>
            </w:r>
          </w:p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>7 620 794</w:t>
            </w:r>
          </w:p>
        </w:tc>
        <w:tc>
          <w:tcPr>
            <w:tcW w:w="1705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0900D6" w:rsidRPr="0005655C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0900D6" w:rsidRPr="00C7467D" w:rsidTr="00E00A20">
        <w:tc>
          <w:tcPr>
            <w:tcW w:w="4788" w:type="dxa"/>
          </w:tcPr>
          <w:p w:rsidR="000900D6" w:rsidRPr="00BD4D8E" w:rsidRDefault="000900D6" w:rsidP="00C359E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ВСИЧКО ОБЩИНСКИ ПРИХОДИ</w:t>
            </w:r>
          </w:p>
        </w:tc>
        <w:tc>
          <w:tcPr>
            <w:tcW w:w="1416" w:type="dxa"/>
          </w:tcPr>
          <w:p w:rsidR="000900D6" w:rsidRPr="001C5169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12 540 291</w:t>
            </w:r>
          </w:p>
        </w:tc>
        <w:tc>
          <w:tcPr>
            <w:tcW w:w="1559" w:type="dxa"/>
          </w:tcPr>
          <w:p w:rsidR="000900D6" w:rsidRPr="00A30B3D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5 420 703</w:t>
            </w:r>
          </w:p>
        </w:tc>
        <w:tc>
          <w:tcPr>
            <w:tcW w:w="1705" w:type="dxa"/>
          </w:tcPr>
          <w:p w:rsidR="000900D6" w:rsidRPr="00BD4D8E" w:rsidRDefault="000900D6" w:rsidP="00C359E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43,23  </w:t>
            </w:r>
          </w:p>
        </w:tc>
      </w:tr>
    </w:tbl>
    <w:p w:rsidR="000900D6" w:rsidRPr="000900D6" w:rsidRDefault="000900D6" w:rsidP="00953B1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Собствените  приходи са преизпълнени в размер на 43,23 %,от които собствени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приходи -118,55  %,</w:t>
      </w:r>
      <w:r w:rsidRPr="000900D6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>в т. ч. данъчни приходи 172,13 % и неданъчни приходи 120,91 %.</w:t>
      </w:r>
    </w:p>
    <w:p w:rsidR="005A412B" w:rsidRDefault="000900D6" w:rsidP="00953B18">
      <w:pPr>
        <w:contextualSpacing/>
        <w:jc w:val="both"/>
        <w:rPr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 xml:space="preserve"> Нетния</w:t>
      </w:r>
      <w:r w:rsidR="005B1169">
        <w:rPr>
          <w:rFonts w:ascii="Calibri" w:eastAsia="Calibri" w:hAnsi="Calibri" w:cs="Times New Roman"/>
          <w:sz w:val="24"/>
          <w:szCs w:val="24"/>
        </w:rPr>
        <w:t>т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приход на собствените приходите е в размер на 1 374 984 лв.,</w:t>
      </w:r>
      <w:r w:rsidR="005B1169">
        <w:rPr>
          <w:rFonts w:ascii="Calibri" w:eastAsia="Calibri" w:hAnsi="Calibri" w:cs="Times New Roman"/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>след приспадане на внесените данъци-данък върху добавена стойност, данъка върху приходите от стопанска дейност и приходите от дарения,</w:t>
      </w:r>
      <w:r w:rsidR="005B1169">
        <w:rPr>
          <w:rFonts w:ascii="Calibri" w:eastAsia="Calibri" w:hAnsi="Calibri" w:cs="Times New Roman"/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>при план 1 342 100 лв. или 102,45 %</w:t>
      </w:r>
    </w:p>
    <w:p w:rsidR="000900D6" w:rsidRPr="000900D6" w:rsidRDefault="000900D6" w:rsidP="00953B1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Наличността в местните дейности е в размер на 7 620 794 лв., в т</w:t>
      </w:r>
      <w:r w:rsidR="005B1169">
        <w:rPr>
          <w:rFonts w:ascii="Calibri" w:eastAsia="Calibri" w:hAnsi="Calibri" w:cs="Times New Roman"/>
          <w:sz w:val="24"/>
          <w:szCs w:val="24"/>
        </w:rPr>
        <w:t>.ч. от дарения –   1 025 944 лева.</w:t>
      </w:r>
    </w:p>
    <w:p w:rsidR="000900D6" w:rsidRPr="005A412B" w:rsidRDefault="000900D6" w:rsidP="005A412B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>II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. ОБЩО РАЗХОДИТЕ са в размер на </w:t>
      </w:r>
      <w:r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>9 389 946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0900D6">
        <w:rPr>
          <w:rFonts w:ascii="Calibri" w:eastAsia="Calibri" w:hAnsi="Calibri" w:cs="Times New Roman"/>
          <w:b/>
          <w:sz w:val="24"/>
          <w:szCs w:val="24"/>
        </w:rPr>
        <w:t>лв.,</w:t>
      </w:r>
      <w:proofErr w:type="gramEnd"/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 подробно </w:t>
      </w:r>
      <w:r w:rsidR="005B1169">
        <w:rPr>
          <w:rFonts w:ascii="Calibri" w:eastAsia="Calibri" w:hAnsi="Calibri" w:cs="Times New Roman"/>
          <w:b/>
          <w:sz w:val="24"/>
          <w:szCs w:val="24"/>
        </w:rPr>
        <w:t>описани по дейности и параграфи</w:t>
      </w:r>
      <w:r w:rsidRPr="000900D6">
        <w:rPr>
          <w:rFonts w:ascii="Calibri" w:eastAsia="Calibri" w:hAnsi="Calibri" w:cs="Times New Roman"/>
          <w:b/>
          <w:sz w:val="24"/>
          <w:szCs w:val="24"/>
        </w:rPr>
        <w:t>,</w:t>
      </w:r>
      <w:r w:rsidR="005B11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съгласно Приложение № 2 в т.ч. </w:t>
      </w:r>
    </w:p>
    <w:p w:rsidR="000900D6" w:rsidRPr="000900D6" w:rsidRDefault="005A412B" w:rsidP="00953B18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1.РАЗХОДИ ЗА ДЪ</w:t>
      </w:r>
      <w:r w:rsidR="000900D6" w:rsidRPr="000900D6">
        <w:rPr>
          <w:rFonts w:ascii="Calibri" w:eastAsia="Calibri" w:hAnsi="Calibri" w:cs="Times New Roman"/>
          <w:b/>
          <w:sz w:val="24"/>
          <w:szCs w:val="24"/>
        </w:rPr>
        <w:t xml:space="preserve">РЖАВНИ ДЕЙНОСТИ – </w:t>
      </w:r>
      <w:r w:rsidR="000900D6"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3 969 243 </w:t>
      </w:r>
      <w:proofErr w:type="spellStart"/>
      <w:r w:rsidR="000900D6"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>лв</w:t>
      </w:r>
      <w:proofErr w:type="spellEnd"/>
      <w:r w:rsidR="000900D6"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>.</w:t>
      </w:r>
      <w:r w:rsidR="000900D6" w:rsidRPr="000900D6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2160"/>
        <w:gridCol w:w="1440"/>
      </w:tblGrid>
      <w:tr w:rsidR="000900D6" w:rsidRPr="00BD4D8E" w:rsidTr="00E00A20">
        <w:trPr>
          <w:trHeight w:val="418"/>
        </w:trPr>
        <w:tc>
          <w:tcPr>
            <w:tcW w:w="4608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Дейности</w:t>
            </w:r>
          </w:p>
        </w:tc>
        <w:tc>
          <w:tcPr>
            <w:tcW w:w="1260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2160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440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4D8E">
              <w:rPr>
                <w:rFonts w:ascii="Calibri" w:eastAsia="Calibri" w:hAnsi="Calibri" w:cs="Times New Roman"/>
                <w:sz w:val="20"/>
                <w:szCs w:val="20"/>
              </w:rPr>
              <w:t>%</w:t>
            </w:r>
          </w:p>
        </w:tc>
      </w:tr>
      <w:tr w:rsidR="000900D6" w:rsidRPr="00BD4D8E" w:rsidTr="00E00A20">
        <w:trPr>
          <w:trHeight w:val="197"/>
        </w:trPr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1. Общи държавни служби</w:t>
            </w:r>
          </w:p>
        </w:tc>
        <w:tc>
          <w:tcPr>
            <w:tcW w:w="1260" w:type="dxa"/>
          </w:tcPr>
          <w:p w:rsidR="000900D6" w:rsidRPr="00E23D16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772 813</w:t>
            </w:r>
          </w:p>
        </w:tc>
        <w:tc>
          <w:tcPr>
            <w:tcW w:w="2160" w:type="dxa"/>
          </w:tcPr>
          <w:p w:rsidR="000900D6" w:rsidRPr="005D437A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757 727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40" w:type="dxa"/>
          </w:tcPr>
          <w:p w:rsidR="000900D6" w:rsidRPr="00287CB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98.05</w:t>
            </w:r>
          </w:p>
        </w:tc>
      </w:tr>
      <w:tr w:rsidR="000900D6" w:rsidRPr="00EE5AF9" w:rsidTr="00E00A20">
        <w:trPr>
          <w:trHeight w:val="350"/>
        </w:trPr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2.Отбрана и сигурност</w:t>
            </w:r>
          </w:p>
        </w:tc>
        <w:tc>
          <w:tcPr>
            <w:tcW w:w="1260" w:type="dxa"/>
          </w:tcPr>
          <w:p w:rsidR="000900D6" w:rsidRPr="00E23D16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139 707</w:t>
            </w:r>
          </w:p>
        </w:tc>
        <w:tc>
          <w:tcPr>
            <w:tcW w:w="2160" w:type="dxa"/>
          </w:tcPr>
          <w:p w:rsidR="000900D6" w:rsidRPr="0060343F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69 306</w:t>
            </w:r>
          </w:p>
        </w:tc>
        <w:tc>
          <w:tcPr>
            <w:tcW w:w="1440" w:type="dxa"/>
          </w:tcPr>
          <w:p w:rsidR="000900D6" w:rsidRPr="00287CB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49.61</w:t>
            </w:r>
          </w:p>
        </w:tc>
      </w:tr>
      <w:tr w:rsidR="000900D6" w:rsidRPr="00EE5AF9" w:rsidTr="00E00A20">
        <w:trPr>
          <w:trHeight w:val="323"/>
        </w:trPr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3.Образование</w:t>
            </w:r>
          </w:p>
        </w:tc>
        <w:tc>
          <w:tcPr>
            <w:tcW w:w="1260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1 314 080 </w:t>
            </w: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0900D6" w:rsidRPr="00615774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1 262 283</w:t>
            </w:r>
          </w:p>
        </w:tc>
        <w:tc>
          <w:tcPr>
            <w:tcW w:w="1440" w:type="dxa"/>
          </w:tcPr>
          <w:p w:rsidR="000900D6" w:rsidRPr="001E27AC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96.04</w:t>
            </w:r>
          </w:p>
        </w:tc>
      </w:tr>
      <w:tr w:rsidR="000900D6" w:rsidRPr="00EE5AF9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4.Учил.здравеопазване</w:t>
            </w:r>
          </w:p>
        </w:tc>
        <w:tc>
          <w:tcPr>
            <w:tcW w:w="1260" w:type="dxa"/>
          </w:tcPr>
          <w:p w:rsidR="000900D6" w:rsidRPr="00E23D16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26 075</w:t>
            </w:r>
          </w:p>
        </w:tc>
        <w:tc>
          <w:tcPr>
            <w:tcW w:w="2160" w:type="dxa"/>
          </w:tcPr>
          <w:p w:rsidR="000900D6" w:rsidRPr="00615774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19 896</w:t>
            </w:r>
          </w:p>
        </w:tc>
        <w:tc>
          <w:tcPr>
            <w:tcW w:w="1440" w:type="dxa"/>
          </w:tcPr>
          <w:p w:rsidR="000900D6" w:rsidRPr="001E27AC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76.30</w:t>
            </w:r>
          </w:p>
        </w:tc>
      </w:tr>
      <w:tr w:rsidR="000900D6" w:rsidRPr="00EE5AF9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5.ПВЗ и Соц.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Осиг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60" w:type="dxa"/>
          </w:tcPr>
          <w:p w:rsidR="000900D6" w:rsidRPr="00287CB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5 </w:t>
            </w:r>
            <w:r>
              <w:rPr>
                <w:rFonts w:ascii="Calibri" w:eastAsia="Calibri" w:hAnsi="Calibri" w:cs="Times New Roman"/>
                <w:lang w:val="en-US"/>
              </w:rPr>
              <w:t xml:space="preserve">087 496 </w:t>
            </w:r>
          </w:p>
        </w:tc>
        <w:tc>
          <w:tcPr>
            <w:tcW w:w="2160" w:type="dxa"/>
          </w:tcPr>
          <w:p w:rsidR="000900D6" w:rsidRPr="00287CB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1 739 094</w:t>
            </w:r>
          </w:p>
        </w:tc>
        <w:tc>
          <w:tcPr>
            <w:tcW w:w="1440" w:type="dxa"/>
          </w:tcPr>
          <w:p w:rsidR="000900D6" w:rsidRPr="001E27AC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34.19</w:t>
            </w:r>
          </w:p>
        </w:tc>
      </w:tr>
      <w:tr w:rsidR="000900D6" w:rsidRPr="00EE5AF9" w:rsidTr="00E00A20">
        <w:trPr>
          <w:trHeight w:val="278"/>
        </w:trPr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6.Читалища и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физ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>.дейност</w:t>
            </w:r>
          </w:p>
        </w:tc>
        <w:tc>
          <w:tcPr>
            <w:tcW w:w="1260" w:type="dxa"/>
          </w:tcPr>
          <w:p w:rsidR="000900D6" w:rsidRPr="00543373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125 045</w:t>
            </w:r>
          </w:p>
        </w:tc>
        <w:tc>
          <w:tcPr>
            <w:tcW w:w="2160" w:type="dxa"/>
          </w:tcPr>
          <w:p w:rsidR="000900D6" w:rsidRPr="00287CB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120 030</w:t>
            </w:r>
          </w:p>
        </w:tc>
        <w:tc>
          <w:tcPr>
            <w:tcW w:w="1440" w:type="dxa"/>
          </w:tcPr>
          <w:p w:rsidR="000900D6" w:rsidRPr="001E27AC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96.00</w:t>
            </w:r>
          </w:p>
        </w:tc>
      </w:tr>
      <w:tr w:rsidR="000900D6" w:rsidRPr="00EE5AF9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Всичко разходи за държавни дейности</w:t>
            </w:r>
          </w:p>
        </w:tc>
        <w:tc>
          <w:tcPr>
            <w:tcW w:w="1260" w:type="dxa"/>
          </w:tcPr>
          <w:p w:rsidR="000900D6" w:rsidRPr="001E27AC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7 </w:t>
            </w:r>
            <w:r>
              <w:rPr>
                <w:rFonts w:ascii="Calibri" w:eastAsia="Calibri" w:hAnsi="Calibri" w:cs="Times New Roman"/>
                <w:b/>
                <w:lang w:val="en-US"/>
              </w:rPr>
              <w:t>466 270</w:t>
            </w:r>
          </w:p>
        </w:tc>
        <w:tc>
          <w:tcPr>
            <w:tcW w:w="2160" w:type="dxa"/>
          </w:tcPr>
          <w:p w:rsidR="000900D6" w:rsidRPr="001E27AC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3 969 243</w:t>
            </w:r>
          </w:p>
        </w:tc>
        <w:tc>
          <w:tcPr>
            <w:tcW w:w="1440" w:type="dxa"/>
          </w:tcPr>
          <w:p w:rsidR="000900D6" w:rsidRPr="001E27AC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53.16</w:t>
            </w:r>
          </w:p>
        </w:tc>
      </w:tr>
    </w:tbl>
    <w:p w:rsidR="005A412B" w:rsidRPr="000900D6" w:rsidRDefault="000900D6" w:rsidP="005A412B">
      <w:pPr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</w:t>
      </w:r>
      <w:r w:rsidRPr="00EE5AF9">
        <w:rPr>
          <w:rFonts w:ascii="Calibri" w:eastAsia="Calibri" w:hAnsi="Calibri" w:cs="Times New Roman"/>
          <w:b/>
        </w:rPr>
        <w:t xml:space="preserve">2. РАЗХОДИ ЗА  МЕСТНИ  ДЕЙНОСТИ –  </w:t>
      </w:r>
      <w:r>
        <w:rPr>
          <w:rFonts w:ascii="Calibri" w:eastAsia="Calibri" w:hAnsi="Calibri" w:cs="Times New Roman"/>
          <w:b/>
          <w:lang w:val="en-US"/>
        </w:rPr>
        <w:t xml:space="preserve">5 372 218 </w:t>
      </w:r>
      <w:r w:rsidRPr="00EE5AF9">
        <w:rPr>
          <w:rFonts w:ascii="Calibri" w:eastAsia="Calibri" w:hAnsi="Calibri" w:cs="Times New Roman"/>
          <w:b/>
        </w:rPr>
        <w:t>лв.</w:t>
      </w:r>
      <w:r>
        <w:rPr>
          <w:rFonts w:ascii="Calibri" w:eastAsia="Calibri" w:hAnsi="Calibri" w:cs="Times New Roman"/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312"/>
        <w:gridCol w:w="2126"/>
        <w:gridCol w:w="1418"/>
      </w:tblGrid>
      <w:tr w:rsidR="000900D6" w:rsidRPr="00BD4D8E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Функции</w:t>
            </w:r>
          </w:p>
        </w:tc>
        <w:tc>
          <w:tcPr>
            <w:tcW w:w="1312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2126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41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4D8E">
              <w:rPr>
                <w:rFonts w:ascii="Calibri" w:eastAsia="Calibri" w:hAnsi="Calibri" w:cs="Times New Roman"/>
                <w:sz w:val="20"/>
                <w:szCs w:val="20"/>
              </w:rPr>
              <w:t xml:space="preserve"> %  </w:t>
            </w:r>
          </w:p>
        </w:tc>
      </w:tr>
      <w:tr w:rsidR="000900D6" w:rsidRPr="00BD4D8E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1. Общи държавни служби -издръжка</w:t>
            </w:r>
          </w:p>
        </w:tc>
        <w:tc>
          <w:tcPr>
            <w:tcW w:w="1312" w:type="dxa"/>
          </w:tcPr>
          <w:p w:rsidR="000900D6" w:rsidRPr="00D8444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961 943</w:t>
            </w:r>
          </w:p>
        </w:tc>
        <w:tc>
          <w:tcPr>
            <w:tcW w:w="2126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702 271</w:t>
            </w:r>
          </w:p>
        </w:tc>
        <w:tc>
          <w:tcPr>
            <w:tcW w:w="1418" w:type="dxa"/>
          </w:tcPr>
          <w:p w:rsidR="000900D6" w:rsidRPr="00D8444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72.97</w:t>
            </w:r>
          </w:p>
        </w:tc>
      </w:tr>
      <w:tr w:rsidR="000900D6" w:rsidRPr="00BD4D8E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BD4D8E">
              <w:rPr>
                <w:rFonts w:ascii="Calibri" w:eastAsia="Calibri" w:hAnsi="Calibri" w:cs="Times New Roman"/>
              </w:rPr>
              <w:t>. Отбрана и сигурност</w:t>
            </w:r>
          </w:p>
        </w:tc>
        <w:tc>
          <w:tcPr>
            <w:tcW w:w="1312" w:type="dxa"/>
          </w:tcPr>
          <w:p w:rsidR="000900D6" w:rsidRPr="006B2CE5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15 274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D4D8E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0900D6" w:rsidRPr="00BD4D8E" w:rsidTr="00E00A20">
        <w:tc>
          <w:tcPr>
            <w:tcW w:w="4608" w:type="dxa"/>
          </w:tcPr>
          <w:p w:rsidR="000900D6" w:rsidRPr="000E3CD0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0E3CD0">
              <w:rPr>
                <w:rFonts w:ascii="Calibri" w:eastAsia="Calibri" w:hAnsi="Calibri" w:cs="Times New Roman"/>
              </w:rPr>
              <w:t xml:space="preserve">3.Образование –ЦДГ    </w:t>
            </w:r>
          </w:p>
        </w:tc>
        <w:tc>
          <w:tcPr>
            <w:tcW w:w="1312" w:type="dxa"/>
          </w:tcPr>
          <w:p w:rsidR="000900D6" w:rsidRPr="00D8444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122 760</w:t>
            </w:r>
          </w:p>
        </w:tc>
        <w:tc>
          <w:tcPr>
            <w:tcW w:w="2126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84 886</w:t>
            </w:r>
          </w:p>
        </w:tc>
        <w:tc>
          <w:tcPr>
            <w:tcW w:w="1418" w:type="dxa"/>
          </w:tcPr>
          <w:p w:rsidR="000900D6" w:rsidRPr="000E3CD0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69.14</w:t>
            </w:r>
            <w:r w:rsidRPr="000E3CD0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0900D6" w:rsidRPr="00BD4D8E" w:rsidTr="00E00A20">
        <w:trPr>
          <w:trHeight w:val="260"/>
        </w:trPr>
        <w:tc>
          <w:tcPr>
            <w:tcW w:w="4608" w:type="dxa"/>
          </w:tcPr>
          <w:p w:rsidR="000900D6" w:rsidRPr="005F37D5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4.Социално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осигуряване</w:t>
            </w:r>
            <w:proofErr w:type="spellEnd"/>
          </w:p>
        </w:tc>
        <w:tc>
          <w:tcPr>
            <w:tcW w:w="1312" w:type="dxa"/>
          </w:tcPr>
          <w:p w:rsidR="000900D6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1 775 866</w:t>
            </w:r>
          </w:p>
        </w:tc>
        <w:tc>
          <w:tcPr>
            <w:tcW w:w="2126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1 332 779</w:t>
            </w:r>
          </w:p>
        </w:tc>
        <w:tc>
          <w:tcPr>
            <w:tcW w:w="1418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75.05</w:t>
            </w:r>
          </w:p>
        </w:tc>
      </w:tr>
      <w:tr w:rsidR="000900D6" w:rsidRPr="00BD4D8E" w:rsidTr="00E00A20">
        <w:trPr>
          <w:trHeight w:val="260"/>
        </w:trPr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BD4D8E">
              <w:rPr>
                <w:rFonts w:ascii="Calibri" w:eastAsia="Calibri" w:hAnsi="Calibri" w:cs="Times New Roman"/>
              </w:rPr>
              <w:t>.БКС и екология</w:t>
            </w:r>
          </w:p>
        </w:tc>
        <w:tc>
          <w:tcPr>
            <w:tcW w:w="1312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8 404 234 </w:t>
            </w:r>
          </w:p>
        </w:tc>
        <w:tc>
          <w:tcPr>
            <w:tcW w:w="2126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2 673 976</w:t>
            </w:r>
          </w:p>
        </w:tc>
        <w:tc>
          <w:tcPr>
            <w:tcW w:w="1418" w:type="dxa"/>
          </w:tcPr>
          <w:p w:rsidR="000900D6" w:rsidRPr="00D8444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31.82</w:t>
            </w:r>
          </w:p>
        </w:tc>
      </w:tr>
      <w:tr w:rsidR="000900D6" w:rsidRPr="00EE5AF9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BD4D8E">
              <w:rPr>
                <w:rFonts w:ascii="Calibri" w:eastAsia="Calibri" w:hAnsi="Calibri" w:cs="Times New Roman"/>
              </w:rPr>
              <w:t>.Почивно дело,</w:t>
            </w:r>
            <w:r w:rsidR="005B1169">
              <w:rPr>
                <w:rFonts w:ascii="Calibri" w:eastAsia="Calibri" w:hAnsi="Calibri" w:cs="Times New Roman"/>
              </w:rPr>
              <w:t xml:space="preserve"> </w:t>
            </w:r>
            <w:r w:rsidRPr="00BD4D8E">
              <w:rPr>
                <w:rFonts w:ascii="Calibri" w:eastAsia="Calibri" w:hAnsi="Calibri" w:cs="Times New Roman"/>
              </w:rPr>
              <w:t>култура,</w:t>
            </w:r>
            <w:r w:rsidR="005B116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спорт</w:t>
            </w:r>
          </w:p>
        </w:tc>
        <w:tc>
          <w:tcPr>
            <w:tcW w:w="1312" w:type="dxa"/>
          </w:tcPr>
          <w:p w:rsidR="000900D6" w:rsidRPr="00D8444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478 693</w:t>
            </w:r>
          </w:p>
        </w:tc>
        <w:tc>
          <w:tcPr>
            <w:tcW w:w="2126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275 348</w:t>
            </w:r>
          </w:p>
        </w:tc>
        <w:tc>
          <w:tcPr>
            <w:tcW w:w="1418" w:type="dxa"/>
          </w:tcPr>
          <w:p w:rsidR="000900D6" w:rsidRPr="00D8444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57.41</w:t>
            </w:r>
          </w:p>
        </w:tc>
      </w:tr>
      <w:tr w:rsidR="000900D6" w:rsidRPr="00BD4D8E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BD4D8E">
              <w:rPr>
                <w:rFonts w:ascii="Calibri" w:eastAsia="Calibri" w:hAnsi="Calibri" w:cs="Times New Roman"/>
              </w:rPr>
              <w:t>.Иконом.дейности</w:t>
            </w:r>
          </w:p>
        </w:tc>
        <w:tc>
          <w:tcPr>
            <w:tcW w:w="1312" w:type="dxa"/>
          </w:tcPr>
          <w:p w:rsidR="000900D6" w:rsidRPr="00D8444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688 817</w:t>
            </w:r>
          </w:p>
        </w:tc>
        <w:tc>
          <w:tcPr>
            <w:tcW w:w="2126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302 115</w:t>
            </w:r>
          </w:p>
        </w:tc>
        <w:tc>
          <w:tcPr>
            <w:tcW w:w="1418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43.83</w:t>
            </w: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900D6" w:rsidRPr="00BD4D8E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Разходи за общински дейности</w:t>
            </w:r>
          </w:p>
        </w:tc>
        <w:tc>
          <w:tcPr>
            <w:tcW w:w="1312" w:type="dxa"/>
          </w:tcPr>
          <w:p w:rsidR="000900D6" w:rsidRPr="00D8444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12 447 587</w:t>
            </w:r>
          </w:p>
        </w:tc>
        <w:tc>
          <w:tcPr>
            <w:tcW w:w="2126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5 372 218</w:t>
            </w:r>
          </w:p>
        </w:tc>
        <w:tc>
          <w:tcPr>
            <w:tcW w:w="1418" w:type="dxa"/>
          </w:tcPr>
          <w:p w:rsidR="000900D6" w:rsidRPr="008E3CD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43.16</w:t>
            </w:r>
          </w:p>
        </w:tc>
      </w:tr>
    </w:tbl>
    <w:p w:rsidR="000900D6" w:rsidRPr="000900D6" w:rsidRDefault="000900D6" w:rsidP="000900D6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Средствата във функция „Социално осигуряване”</w:t>
      </w:r>
      <w:r w:rsidR="005A412B">
        <w:rPr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>са от получени дарения за пострадалите от влаковата катастрофа.</w:t>
      </w:r>
    </w:p>
    <w:p w:rsidR="000900D6" w:rsidRPr="000900D6" w:rsidRDefault="000900D6" w:rsidP="000900D6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t>3.</w:t>
      </w:r>
      <w:proofErr w:type="spellStart"/>
      <w:r w:rsidRPr="000900D6">
        <w:rPr>
          <w:rFonts w:ascii="Calibri" w:eastAsia="Calibri" w:hAnsi="Calibri" w:cs="Times New Roman"/>
          <w:b/>
          <w:sz w:val="24"/>
          <w:szCs w:val="24"/>
        </w:rPr>
        <w:t>Дофинансиране</w:t>
      </w:r>
      <w:proofErr w:type="spellEnd"/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 на делегирани от държавата дейности  </w:t>
      </w:r>
      <w:r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-48 485 </w:t>
      </w:r>
      <w:r w:rsidRPr="000900D6">
        <w:rPr>
          <w:rFonts w:ascii="Calibri" w:eastAsia="Calibri" w:hAnsi="Calibri" w:cs="Times New Roman"/>
          <w:b/>
          <w:sz w:val="24"/>
          <w:szCs w:val="24"/>
        </w:rPr>
        <w:t>лв.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2160"/>
        <w:gridCol w:w="1256"/>
      </w:tblGrid>
      <w:tr w:rsidR="000900D6" w:rsidRPr="00BD4D8E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Функции</w:t>
            </w:r>
          </w:p>
        </w:tc>
        <w:tc>
          <w:tcPr>
            <w:tcW w:w="1440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2160" w:type="dxa"/>
          </w:tcPr>
          <w:p w:rsidR="000900D6" w:rsidRPr="00BD4D8E" w:rsidRDefault="000900D6" w:rsidP="005A412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256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4D8E">
              <w:rPr>
                <w:rFonts w:ascii="Calibri" w:eastAsia="Calibri" w:hAnsi="Calibri" w:cs="Times New Roman"/>
                <w:sz w:val="20"/>
                <w:szCs w:val="20"/>
              </w:rPr>
              <w:t xml:space="preserve"> %  </w:t>
            </w:r>
          </w:p>
        </w:tc>
      </w:tr>
      <w:tr w:rsidR="000900D6" w:rsidRPr="00BD4D8E" w:rsidTr="00E00A20">
        <w:tc>
          <w:tcPr>
            <w:tcW w:w="4608" w:type="dxa"/>
          </w:tcPr>
          <w:p w:rsidR="000900D6" w:rsidRPr="00BD4D8E" w:rsidRDefault="00FE4948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Общи държавни служби -издръ</w:t>
            </w:r>
            <w:r w:rsidR="000900D6" w:rsidRPr="00BD4D8E">
              <w:rPr>
                <w:rFonts w:ascii="Calibri" w:eastAsia="Calibri" w:hAnsi="Calibri" w:cs="Times New Roman"/>
              </w:rPr>
              <w:t>жка</w:t>
            </w:r>
          </w:p>
        </w:tc>
        <w:tc>
          <w:tcPr>
            <w:tcW w:w="1440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54 300</w:t>
            </w:r>
          </w:p>
        </w:tc>
        <w:tc>
          <w:tcPr>
            <w:tcW w:w="2160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30 203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256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55,62 </w:t>
            </w:r>
          </w:p>
        </w:tc>
      </w:tr>
      <w:tr w:rsidR="000900D6" w:rsidRPr="00BD4D8E" w:rsidTr="00E00A20">
        <w:tc>
          <w:tcPr>
            <w:tcW w:w="460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BD4D8E">
              <w:rPr>
                <w:rFonts w:ascii="Calibri" w:eastAsia="Calibri" w:hAnsi="Calibri" w:cs="Times New Roman"/>
              </w:rPr>
              <w:t xml:space="preserve">.Образование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D4D8E">
              <w:rPr>
                <w:rFonts w:ascii="Calibri" w:eastAsia="Calibri" w:hAnsi="Calibri" w:cs="Times New Roman"/>
              </w:rPr>
              <w:t xml:space="preserve">    </w:t>
            </w:r>
          </w:p>
        </w:tc>
        <w:tc>
          <w:tcPr>
            <w:tcW w:w="1440" w:type="dxa"/>
          </w:tcPr>
          <w:p w:rsidR="000900D6" w:rsidRPr="009A0393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38 404</w:t>
            </w:r>
          </w:p>
        </w:tc>
        <w:tc>
          <w:tcPr>
            <w:tcW w:w="2160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18 282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56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47,37</w:t>
            </w: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D4D8E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0900D6" w:rsidRPr="00BD4D8E" w:rsidTr="00E00A20">
        <w:tc>
          <w:tcPr>
            <w:tcW w:w="4608" w:type="dxa"/>
          </w:tcPr>
          <w:p w:rsidR="000900D6" w:rsidRPr="00682A32" w:rsidRDefault="000900D6" w:rsidP="005A412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682A32">
              <w:rPr>
                <w:rFonts w:ascii="Calibri" w:eastAsia="Calibri" w:hAnsi="Calibri" w:cs="Times New Roman"/>
                <w:b/>
              </w:rPr>
              <w:t xml:space="preserve">Всичко </w:t>
            </w:r>
            <w:proofErr w:type="spellStart"/>
            <w:r w:rsidRPr="00682A32">
              <w:rPr>
                <w:rFonts w:ascii="Calibri" w:eastAsia="Calibri" w:hAnsi="Calibri" w:cs="Times New Roman"/>
                <w:b/>
              </w:rPr>
              <w:t>дофинансиране</w:t>
            </w:r>
            <w:proofErr w:type="spellEnd"/>
          </w:p>
        </w:tc>
        <w:tc>
          <w:tcPr>
            <w:tcW w:w="1440" w:type="dxa"/>
          </w:tcPr>
          <w:p w:rsidR="000900D6" w:rsidRPr="00682A32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92 704</w:t>
            </w:r>
          </w:p>
        </w:tc>
        <w:tc>
          <w:tcPr>
            <w:tcW w:w="2160" w:type="dxa"/>
          </w:tcPr>
          <w:p w:rsidR="000900D6" w:rsidRPr="00682A32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682A32">
              <w:rPr>
                <w:rFonts w:ascii="Calibri" w:eastAsia="Calibri" w:hAnsi="Calibri" w:cs="Times New Roman"/>
                <w:b/>
              </w:rPr>
              <w:t>48 485</w:t>
            </w:r>
          </w:p>
        </w:tc>
        <w:tc>
          <w:tcPr>
            <w:tcW w:w="1256" w:type="dxa"/>
          </w:tcPr>
          <w:p w:rsidR="000900D6" w:rsidRPr="00465D21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52,30</w:t>
            </w:r>
          </w:p>
        </w:tc>
      </w:tr>
    </w:tbl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t>4.КАПИТАЛОВИ  РАЗХОДИ  - Към отчетния период  направените капиталови разходи са в размер на 2 536 053 лв.,</w:t>
      </w:r>
      <w:r w:rsidR="005B11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b/>
          <w:sz w:val="24"/>
          <w:szCs w:val="24"/>
        </w:rPr>
        <w:t>в т.ч. 187 454 лв. от целева субсидия,</w:t>
      </w:r>
      <w:r w:rsidR="005B11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b/>
          <w:sz w:val="24"/>
          <w:szCs w:val="24"/>
        </w:rPr>
        <w:t>26 379 лв.</w:t>
      </w:r>
      <w:r w:rsidR="005B1169">
        <w:rPr>
          <w:rFonts w:ascii="Calibri" w:eastAsia="Calibri" w:hAnsi="Calibri" w:cs="Times New Roman"/>
          <w:b/>
          <w:sz w:val="24"/>
          <w:szCs w:val="24"/>
        </w:rPr>
        <w:t xml:space="preserve"> от дарения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, от собствени приходи – 217 039 лв. и преходен остатък 2 105 181 лв. при план </w:t>
      </w:r>
      <w:r w:rsidRPr="000900D6">
        <w:rPr>
          <w:rFonts w:ascii="Calibri" w:eastAsia="Calibri" w:hAnsi="Calibri" w:cs="Times New Roman"/>
          <w:b/>
          <w:sz w:val="24"/>
          <w:szCs w:val="24"/>
          <w:lang w:val="en-US"/>
        </w:rPr>
        <w:t>8 </w:t>
      </w:r>
      <w:r w:rsidRPr="000900D6">
        <w:rPr>
          <w:rFonts w:ascii="Calibri" w:eastAsia="Calibri" w:hAnsi="Calibri" w:cs="Times New Roman"/>
          <w:b/>
          <w:sz w:val="24"/>
          <w:szCs w:val="24"/>
        </w:rPr>
        <w:t>562 887 лв.</w:t>
      </w:r>
    </w:p>
    <w:p w:rsidR="000900D6" w:rsidRPr="000900D6" w:rsidRDefault="000900D6" w:rsidP="000900D6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t>По обекти,</w:t>
      </w:r>
      <w:r w:rsidR="005B11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параграфи и източници на финансиране  разходите са описани в Приложение № 3.  </w:t>
      </w:r>
    </w:p>
    <w:p w:rsidR="000900D6" w:rsidRPr="000900D6" w:rsidRDefault="000900D6" w:rsidP="005A412B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t xml:space="preserve">5.ИЗВЪНБЮДЖЕТНИ СМЕТКИ И ФОНДОВЕ   ПО ПРОЕКТИ                                  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1260"/>
        <w:gridCol w:w="1260"/>
        <w:gridCol w:w="1260"/>
      </w:tblGrid>
      <w:tr w:rsidR="000900D6" w:rsidRPr="00BD4D8E" w:rsidTr="00E00A20">
        <w:trPr>
          <w:trHeight w:val="423"/>
        </w:trPr>
        <w:tc>
          <w:tcPr>
            <w:tcW w:w="442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Наименование на фондове и сметки</w:t>
            </w:r>
          </w:p>
        </w:tc>
        <w:tc>
          <w:tcPr>
            <w:tcW w:w="1440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Наличност към  01.01.     </w:t>
            </w:r>
          </w:p>
        </w:tc>
        <w:tc>
          <w:tcPr>
            <w:tcW w:w="1260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Приходи</w:t>
            </w:r>
          </w:p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Разходи</w:t>
            </w:r>
          </w:p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          </w:t>
            </w:r>
          </w:p>
        </w:tc>
        <w:tc>
          <w:tcPr>
            <w:tcW w:w="1260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Остатък</w:t>
            </w:r>
          </w:p>
        </w:tc>
      </w:tr>
      <w:tr w:rsidR="000900D6" w:rsidRPr="00BD4D8E" w:rsidTr="00E00A20">
        <w:trPr>
          <w:trHeight w:val="950"/>
        </w:trPr>
        <w:tc>
          <w:tcPr>
            <w:tcW w:w="4428" w:type="dxa"/>
          </w:tcPr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ОП”Развитие на човешките ресурси”в т ч.</w:t>
            </w:r>
          </w:p>
          <w:p w:rsidR="000900D6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ru-RU"/>
              </w:rPr>
              <w:t>1</w:t>
            </w:r>
            <w:r w:rsidRPr="00BD4D8E">
              <w:rPr>
                <w:rFonts w:ascii="Calibri" w:eastAsia="Calibri" w:hAnsi="Calibri" w:cs="Times New Roman"/>
                <w:lang w:val="ru-RU"/>
              </w:rPr>
              <w:t>.Проект “</w:t>
            </w:r>
            <w:r>
              <w:rPr>
                <w:rFonts w:ascii="Calibri" w:eastAsia="Calibri" w:hAnsi="Calibri" w:cs="Times New Roman"/>
              </w:rPr>
              <w:t>Подкрепа за независим и пълноценен живот</w:t>
            </w:r>
            <w:r w:rsidRPr="00BD4D8E">
              <w:rPr>
                <w:rFonts w:ascii="Calibri" w:eastAsia="Calibri" w:hAnsi="Calibri" w:cs="Times New Roman"/>
              </w:rPr>
              <w:t>”</w:t>
            </w:r>
          </w:p>
          <w:p w:rsidR="000900D6" w:rsidRPr="00BD4D8E" w:rsidRDefault="000900D6" w:rsidP="005A412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2.</w:t>
            </w:r>
            <w:r w:rsidRPr="00691B50">
              <w:rPr>
                <w:rFonts w:ascii="Calibri" w:eastAsia="Calibri" w:hAnsi="Calibri" w:cs="Times New Roman"/>
                <w:lang w:val="ru-RU"/>
              </w:rPr>
              <w:t xml:space="preserve"> Проект “</w:t>
            </w:r>
            <w:r w:rsidRPr="00691B50">
              <w:rPr>
                <w:rFonts w:ascii="Calibri" w:eastAsia="Calibri" w:hAnsi="Calibri" w:cs="Times New Roman"/>
              </w:rPr>
              <w:t>Подобряване качеството на образованието</w:t>
            </w:r>
            <w:r w:rsidR="005A412B">
              <w:t xml:space="preserve"> в средищ</w:t>
            </w:r>
            <w:r>
              <w:rPr>
                <w:rFonts w:ascii="Calibri" w:eastAsia="Calibri" w:hAnsi="Calibri" w:cs="Times New Roman"/>
              </w:rPr>
              <w:t>ните училища</w:t>
            </w:r>
            <w:r w:rsidRPr="00691B50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440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 xml:space="preserve">  </w:t>
            </w:r>
          </w:p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5</w:t>
            </w:r>
          </w:p>
        </w:tc>
        <w:tc>
          <w:tcPr>
            <w:tcW w:w="1260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  <w:p w:rsidR="000900D6" w:rsidRPr="005F4445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298 628</w:t>
            </w:r>
          </w:p>
          <w:p w:rsidR="000900D6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30 334</w:t>
            </w:r>
            <w:r w:rsidRPr="00BD4D8E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260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  <w:p w:rsidR="000900D6" w:rsidRPr="005F4445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298 633</w:t>
            </w:r>
          </w:p>
          <w:p w:rsidR="000900D6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28 568</w:t>
            </w:r>
          </w:p>
        </w:tc>
        <w:tc>
          <w:tcPr>
            <w:tcW w:w="1260" w:type="dxa"/>
          </w:tcPr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  <w:p w:rsidR="000900D6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5</w:t>
            </w:r>
          </w:p>
          <w:p w:rsidR="000900D6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0900D6" w:rsidRPr="00BD4D8E" w:rsidRDefault="000900D6" w:rsidP="005A412B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1 766 </w:t>
            </w:r>
            <w:r w:rsidRPr="00BD4D8E"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:rsidR="000900D6" w:rsidRPr="000900D6" w:rsidRDefault="000900D6" w:rsidP="005A412B">
      <w:pPr>
        <w:tabs>
          <w:tab w:val="left" w:pos="2445"/>
        </w:tabs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t>6.Състояние  на общинския дълг  - към 31.12.2017 г.   Община Хитрино няма поет общински дълг.</w:t>
      </w:r>
    </w:p>
    <w:p w:rsidR="000900D6" w:rsidRPr="000900D6" w:rsidRDefault="000900D6" w:rsidP="000900D6">
      <w:pPr>
        <w:tabs>
          <w:tab w:val="left" w:pos="2445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00D6">
        <w:rPr>
          <w:rFonts w:ascii="Calibri" w:eastAsia="Calibri" w:hAnsi="Calibri" w:cs="Times New Roman"/>
          <w:b/>
          <w:sz w:val="24"/>
          <w:szCs w:val="24"/>
        </w:rPr>
        <w:lastRenderedPageBreak/>
        <w:t>7.</w:t>
      </w:r>
      <w:r w:rsidRPr="000900D6">
        <w:rPr>
          <w:rFonts w:ascii="Calibri" w:eastAsia="Calibri" w:hAnsi="Calibri" w:cs="Times New Roman"/>
          <w:sz w:val="24"/>
          <w:szCs w:val="24"/>
        </w:rPr>
        <w:t>Към 31.12.2017 г.Община Хитрино няма просрочени задължения.</w:t>
      </w:r>
    </w:p>
    <w:p w:rsidR="000900D6" w:rsidRPr="000900D6" w:rsidRDefault="000900D6" w:rsidP="000900D6">
      <w:pPr>
        <w:tabs>
          <w:tab w:val="left" w:pos="2445"/>
        </w:tabs>
        <w:contextualSpacing/>
        <w:jc w:val="both"/>
        <w:rPr>
          <w:sz w:val="24"/>
          <w:szCs w:val="24"/>
        </w:rPr>
      </w:pPr>
      <w:r w:rsidRPr="000900D6">
        <w:rPr>
          <w:rFonts w:ascii="Calibri" w:eastAsia="Calibri" w:hAnsi="Calibri" w:cs="Times New Roman"/>
          <w:sz w:val="24"/>
          <w:szCs w:val="24"/>
        </w:rPr>
        <w:t>Просрочените вземания са в размер на 237 931</w:t>
      </w:r>
      <w:r w:rsidR="005A412B">
        <w:rPr>
          <w:sz w:val="24"/>
          <w:szCs w:val="24"/>
        </w:rPr>
        <w:t xml:space="preserve"> лева </w:t>
      </w:r>
      <w:r w:rsidRPr="000900D6">
        <w:rPr>
          <w:rFonts w:ascii="Calibri" w:eastAsia="Calibri" w:hAnsi="Calibri" w:cs="Times New Roman"/>
          <w:sz w:val="24"/>
          <w:szCs w:val="24"/>
        </w:rPr>
        <w:t>от наем земя и наем имущество и са събираеми през 2018</w:t>
      </w:r>
      <w:r w:rsidR="005A412B">
        <w:rPr>
          <w:sz w:val="24"/>
          <w:szCs w:val="24"/>
        </w:rPr>
        <w:t xml:space="preserve"> година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и други </w:t>
      </w:r>
      <w:r w:rsidRPr="000900D6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0900D6">
        <w:rPr>
          <w:rFonts w:ascii="Calibri" w:eastAsia="Calibri" w:hAnsi="Calibri" w:cs="Times New Roman"/>
          <w:sz w:val="24"/>
          <w:szCs w:val="24"/>
        </w:rPr>
        <w:t xml:space="preserve"> 42 168  лв.</w:t>
      </w:r>
    </w:p>
    <w:p w:rsidR="00904388" w:rsidRPr="000900D6" w:rsidRDefault="000C46CA" w:rsidP="000900D6">
      <w:pPr>
        <w:contextualSpacing/>
        <w:jc w:val="center"/>
        <w:rPr>
          <w:b/>
          <w:sz w:val="24"/>
          <w:szCs w:val="24"/>
          <w:u w:val="single"/>
        </w:rPr>
      </w:pPr>
      <w:r w:rsidRPr="000900D6">
        <w:rPr>
          <w:b/>
          <w:sz w:val="24"/>
          <w:szCs w:val="24"/>
          <w:u w:val="single"/>
        </w:rPr>
        <w:t>ПО ВТОРА ТОЧКА ОТ ДНЕВНИЯ РЕД</w:t>
      </w:r>
    </w:p>
    <w:p w:rsidR="005E2428" w:rsidRDefault="005E2428" w:rsidP="005E2428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486505">
        <w:rPr>
          <w:rFonts w:ascii="Calibri" w:hAnsi="Calibri" w:cs="Arial"/>
          <w:sz w:val="24"/>
          <w:szCs w:val="24"/>
        </w:rPr>
        <w:t>Актуализация на бюджета за 2018 година.</w:t>
      </w:r>
    </w:p>
    <w:p w:rsidR="004001E3" w:rsidRDefault="004001E3" w:rsidP="004001E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чл.21, ал.1, т.6, ал.2 и чл.27, ал.4 и ал.5 от ЗМСМА (Закона за местното самоуправление и местната администрация) прие</w:t>
      </w:r>
    </w:p>
    <w:p w:rsidR="004001E3" w:rsidRDefault="004001E3" w:rsidP="004001E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53</w:t>
      </w:r>
    </w:p>
    <w:p w:rsidR="004001E3" w:rsidRDefault="004001E3" w:rsidP="004001E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124, ал.1 от Закона за публичните финанси, Общински съвет Хитрино</w:t>
      </w:r>
    </w:p>
    <w:p w:rsidR="004001E3" w:rsidRDefault="004001E3" w:rsidP="004001E3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E00A20" w:rsidRPr="00E00A20" w:rsidRDefault="004001E3" w:rsidP="00E00A20">
      <w:pPr>
        <w:ind w:firstLine="708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Актуализира бюджета на община Хитрино за 2018 година</w:t>
      </w:r>
      <w:r w:rsidR="001B4312">
        <w:rPr>
          <w:rFonts w:ascii="Calibri" w:hAnsi="Calibri" w:cs="Arial"/>
          <w:sz w:val="24"/>
          <w:szCs w:val="24"/>
        </w:rPr>
        <w:t>:</w:t>
      </w:r>
    </w:p>
    <w:p w:rsidR="00E00A20" w:rsidRPr="00E00A20" w:rsidRDefault="00E00A20" w:rsidP="00E00A20">
      <w:pPr>
        <w:contextualSpacing/>
        <w:rPr>
          <w:sz w:val="24"/>
          <w:szCs w:val="24"/>
        </w:rPr>
      </w:pPr>
      <w:r w:rsidRPr="00E00A20">
        <w:rPr>
          <w:sz w:val="24"/>
          <w:szCs w:val="24"/>
        </w:rPr>
        <w:t xml:space="preserve"> </w:t>
      </w:r>
      <w:r w:rsidRPr="00E00A20">
        <w:rPr>
          <w:b/>
          <w:sz w:val="24"/>
          <w:szCs w:val="24"/>
        </w:rPr>
        <w:t>1.</w:t>
      </w:r>
      <w:r w:rsidRPr="00E00A20">
        <w:rPr>
          <w:sz w:val="24"/>
          <w:szCs w:val="24"/>
        </w:rPr>
        <w:t xml:space="preserve">Актуализация на </w:t>
      </w:r>
      <w:r w:rsidRPr="00E00A20">
        <w:rPr>
          <w:sz w:val="24"/>
          <w:szCs w:val="24"/>
          <w:lang w:val="en-US"/>
        </w:rPr>
        <w:t xml:space="preserve"> </w:t>
      </w:r>
      <w:proofErr w:type="spellStart"/>
      <w:r w:rsidRPr="00E00A20">
        <w:rPr>
          <w:sz w:val="24"/>
          <w:szCs w:val="24"/>
          <w:lang w:val="en-US"/>
        </w:rPr>
        <w:t>капиталовите</w:t>
      </w:r>
      <w:proofErr w:type="spellEnd"/>
      <w:r w:rsidRPr="00E00A20">
        <w:rPr>
          <w:sz w:val="24"/>
          <w:szCs w:val="24"/>
          <w:lang w:val="en-US"/>
        </w:rPr>
        <w:t xml:space="preserve">  </w:t>
      </w:r>
      <w:proofErr w:type="spellStart"/>
      <w:r w:rsidRPr="00E00A20">
        <w:rPr>
          <w:sz w:val="24"/>
          <w:szCs w:val="24"/>
          <w:lang w:val="en-US"/>
        </w:rPr>
        <w:t>разходи</w:t>
      </w:r>
      <w:proofErr w:type="spellEnd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83"/>
        <w:gridCol w:w="851"/>
        <w:gridCol w:w="1134"/>
        <w:gridCol w:w="567"/>
        <w:gridCol w:w="425"/>
        <w:gridCol w:w="992"/>
        <w:gridCol w:w="833"/>
        <w:gridCol w:w="160"/>
        <w:gridCol w:w="228"/>
        <w:gridCol w:w="160"/>
        <w:gridCol w:w="160"/>
        <w:gridCol w:w="160"/>
      </w:tblGrid>
      <w:tr w:rsidR="00E00A20" w:rsidRPr="000818A5" w:rsidTr="00E00A20">
        <w:trPr>
          <w:trHeight w:val="4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0818A5" w:rsidRDefault="00E00A20" w:rsidP="00E00A20">
            <w:pPr>
              <w:contextualSpacing/>
              <w:jc w:val="center"/>
            </w:pPr>
            <w:r w:rsidRPr="000818A5">
              <w:t xml:space="preserve"> Наименование на обекта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0818A5" w:rsidRDefault="00E00A20" w:rsidP="00E00A20">
            <w:pPr>
              <w:contextualSpacing/>
            </w:pPr>
            <w:r w:rsidRPr="000818A5">
              <w:t>параграф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0818A5" w:rsidRDefault="00E00A20" w:rsidP="00E00A20">
            <w:pPr>
              <w:contextualSpacing/>
            </w:pPr>
            <w:r w:rsidRPr="000818A5">
              <w:t xml:space="preserve">било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0818A5" w:rsidRDefault="00E00A20" w:rsidP="00E00A20">
            <w:pPr>
              <w:contextualSpacing/>
            </w:pPr>
            <w:r w:rsidRPr="000818A5">
              <w:t>става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107D76" w:rsidRDefault="00E00A20" w:rsidP="00E00A20">
            <w:pPr>
              <w:contextualSpacing/>
              <w:rPr>
                <w:lang w:val="en-US"/>
              </w:rPr>
            </w:pPr>
            <w:r w:rsidRPr="000818A5">
              <w:t xml:space="preserve">Разлика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0818A5" w:rsidRDefault="00E00A20" w:rsidP="00E00A20">
            <w:pPr>
              <w:contextualSpacing/>
            </w:pPr>
            <w:r>
              <w:t>Източник на финансиране</w:t>
            </w:r>
          </w:p>
        </w:tc>
      </w:tr>
      <w:tr w:rsidR="00E00A20" w:rsidRPr="000818A5" w:rsidTr="00E00A20">
        <w:trPr>
          <w:trHeight w:val="3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A37A8E" w:rsidRDefault="00E00A20" w:rsidP="00E00A20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A37A8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A37A8E" w:rsidRDefault="00E00A20" w:rsidP="00E00A20">
            <w:pPr>
              <w:contextualSpacing/>
              <w:jc w:val="center"/>
              <w:rPr>
                <w:b/>
              </w:rPr>
            </w:pPr>
            <w:r w:rsidRPr="00A37A8E">
              <w:rPr>
                <w:b/>
              </w:rPr>
              <w:t xml:space="preserve"> 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A37A8E" w:rsidRDefault="00E00A20" w:rsidP="00E00A20">
            <w:pPr>
              <w:contextualSpacing/>
              <w:jc w:val="center"/>
              <w:rPr>
                <w:b/>
                <w:bCs/>
              </w:rPr>
            </w:pPr>
            <w:r w:rsidRPr="00A37A8E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A37A8E" w:rsidRDefault="00E00A20" w:rsidP="00E00A20">
            <w:pPr>
              <w:contextualSpacing/>
              <w:jc w:val="center"/>
              <w:rPr>
                <w:b/>
                <w:bCs/>
              </w:rPr>
            </w:pPr>
            <w:r w:rsidRPr="00A37A8E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A37A8E" w:rsidRDefault="00E00A20" w:rsidP="00E00A20">
            <w:pPr>
              <w:contextualSpacing/>
              <w:jc w:val="center"/>
              <w:rPr>
                <w:b/>
              </w:rPr>
            </w:pPr>
          </w:p>
          <w:p w:rsidR="00E00A20" w:rsidRPr="00A37A8E" w:rsidRDefault="00E00A20" w:rsidP="00E00A20">
            <w:pPr>
              <w:contextualSpacing/>
              <w:jc w:val="center"/>
              <w:rPr>
                <w:b/>
              </w:rPr>
            </w:pPr>
            <w:r w:rsidRPr="00A37A8E">
              <w:rPr>
                <w:b/>
              </w:rPr>
              <w:t>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A37A8E" w:rsidRDefault="00E00A20" w:rsidP="00E00A20">
            <w:pPr>
              <w:contextualSpacing/>
              <w:jc w:val="center"/>
              <w:rPr>
                <w:b/>
              </w:rPr>
            </w:pPr>
          </w:p>
          <w:p w:rsidR="00E00A20" w:rsidRPr="00A37A8E" w:rsidRDefault="00E00A20" w:rsidP="00E00A20">
            <w:pPr>
              <w:contextualSpacing/>
              <w:jc w:val="center"/>
              <w:rPr>
                <w:b/>
              </w:rPr>
            </w:pPr>
            <w:r w:rsidRPr="00A37A8E">
              <w:rPr>
                <w:b/>
              </w:rPr>
              <w:t>6</w:t>
            </w:r>
          </w:p>
        </w:tc>
      </w:tr>
      <w:tr w:rsidR="00E00A20" w:rsidRPr="000818A5" w:rsidTr="00E00A20">
        <w:trPr>
          <w:trHeight w:val="335"/>
        </w:trPr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0A20" w:rsidRPr="00791071" w:rsidRDefault="00E00A20" w:rsidP="00D61AD1">
            <w:pPr>
              <w:contextualSpacing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1071">
              <w:rPr>
                <w:b/>
                <w:bCs/>
                <w:sz w:val="20"/>
                <w:szCs w:val="20"/>
              </w:rPr>
              <w:t>Дофинансиране</w:t>
            </w:r>
            <w:proofErr w:type="spellEnd"/>
            <w:r w:rsidRPr="00791071">
              <w:rPr>
                <w:b/>
                <w:bCs/>
                <w:sz w:val="20"/>
                <w:szCs w:val="20"/>
              </w:rPr>
              <w:t xml:space="preserve"> със средства по ПМС № 351 от 2016 г. на непризнатите  разходи за обекти по сключен Договор за отпускане на  </w:t>
            </w:r>
            <w:proofErr w:type="spellStart"/>
            <w:r w:rsidRPr="00791071">
              <w:rPr>
                <w:b/>
                <w:bCs/>
                <w:sz w:val="20"/>
                <w:szCs w:val="20"/>
              </w:rPr>
              <w:t>безвъзмедна</w:t>
            </w:r>
            <w:proofErr w:type="spellEnd"/>
            <w:r w:rsidRPr="00791071">
              <w:rPr>
                <w:b/>
                <w:bCs/>
                <w:sz w:val="20"/>
                <w:szCs w:val="20"/>
              </w:rPr>
              <w:t xml:space="preserve"> финансова помощ по мярка „Основни услуги и обновяване на селата в селските райони”с Държавен фонд земеделие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0A20" w:rsidRPr="00791071" w:rsidRDefault="00E00A20" w:rsidP="00E00A20">
            <w:pPr>
              <w:contextualSpacing/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0A20" w:rsidRPr="00791071" w:rsidRDefault="00E00A20" w:rsidP="00E00A20">
            <w:pPr>
              <w:contextualSpacing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0A20" w:rsidRPr="00791071" w:rsidRDefault="00E00A20" w:rsidP="00E00A20">
            <w:pPr>
              <w:contextualSpacing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E00A20" w:rsidRPr="00791071" w:rsidRDefault="00E00A20" w:rsidP="00E00A20">
            <w:pPr>
              <w:contextualSpacing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0" w:rsidRPr="00791071" w:rsidRDefault="00E00A20" w:rsidP="00E00A20">
            <w:pPr>
              <w:contextualSpacing/>
            </w:pPr>
          </w:p>
        </w:tc>
      </w:tr>
      <w:tr w:rsidR="00E00A20" w:rsidRPr="00187EB1" w:rsidTr="005B56B1">
        <w:trPr>
          <w:trHeight w:val="140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Default="00E00A20" w:rsidP="00F44DEB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Реконструкция,възстановяване,оборудване,обзавеждане и внедряване на мерки за енергийна ефективност </w:t>
            </w:r>
            <w:r w:rsidRPr="004B3D01">
              <w:rPr>
                <w:b/>
                <w:sz w:val="20"/>
                <w:szCs w:val="20"/>
              </w:rPr>
              <w:t xml:space="preserve">на сграда на общинска </w:t>
            </w:r>
            <w:proofErr w:type="spellStart"/>
            <w:r w:rsidRPr="004B3D01">
              <w:rPr>
                <w:b/>
                <w:sz w:val="20"/>
                <w:szCs w:val="20"/>
              </w:rPr>
              <w:t>администраци</w:t>
            </w:r>
            <w:proofErr w:type="spellEnd"/>
            <w:r w:rsidRPr="004B3D01">
              <w:rPr>
                <w:b/>
                <w:sz w:val="20"/>
                <w:szCs w:val="20"/>
              </w:rPr>
              <w:t xml:space="preserve"> с.Хитрино</w:t>
            </w:r>
            <w:r>
              <w:rPr>
                <w:b/>
                <w:sz w:val="20"/>
                <w:szCs w:val="20"/>
              </w:rPr>
              <w:t>-</w:t>
            </w:r>
          </w:p>
          <w:p w:rsidR="00E00A20" w:rsidRPr="004B3D01" w:rsidRDefault="00E00A20" w:rsidP="00F44DEB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непредвидени разходи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D61AD1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F44DEB" w:rsidP="00D61AD1">
            <w:pPr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D61AD1">
            <w:pPr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  <w:r w:rsidR="00D61AD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AD1" w:rsidRDefault="00D61AD1" w:rsidP="00D61AD1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D61AD1" w:rsidRDefault="00D61AD1" w:rsidP="00D61AD1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D61AD1" w:rsidRDefault="00D61AD1" w:rsidP="00D61AD1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D61AD1" w:rsidRDefault="00D61AD1" w:rsidP="00D61AD1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E00A20" w:rsidRPr="00187EB1" w:rsidRDefault="00E00A20" w:rsidP="00D61AD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  <w:r w:rsidR="00D61AD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439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AD1" w:rsidRDefault="00D61AD1" w:rsidP="00D61AD1">
            <w:pPr>
              <w:contextualSpacing/>
              <w:jc w:val="right"/>
              <w:rPr>
                <w:sz w:val="18"/>
                <w:szCs w:val="18"/>
              </w:rPr>
            </w:pPr>
          </w:p>
          <w:p w:rsidR="00D61AD1" w:rsidRDefault="00D61AD1" w:rsidP="00D61AD1">
            <w:pPr>
              <w:contextualSpacing/>
              <w:jc w:val="right"/>
              <w:rPr>
                <w:sz w:val="18"/>
                <w:szCs w:val="18"/>
              </w:rPr>
            </w:pPr>
          </w:p>
          <w:p w:rsidR="00D61AD1" w:rsidRDefault="00D61AD1" w:rsidP="00D61AD1">
            <w:pPr>
              <w:contextualSpacing/>
              <w:jc w:val="right"/>
              <w:rPr>
                <w:sz w:val="18"/>
                <w:szCs w:val="18"/>
              </w:rPr>
            </w:pPr>
          </w:p>
          <w:p w:rsidR="00E00A20" w:rsidRPr="00EF0BCD" w:rsidRDefault="00F44DEB" w:rsidP="00D61AD1">
            <w:pPr>
              <w:contextualSpacing/>
              <w:rPr>
                <w:sz w:val="18"/>
                <w:szCs w:val="18"/>
              </w:rPr>
            </w:pPr>
            <w:r w:rsidRPr="00EF0BCD">
              <w:rPr>
                <w:sz w:val="18"/>
                <w:szCs w:val="18"/>
              </w:rPr>
              <w:t>д</w:t>
            </w:r>
            <w:proofErr w:type="spellStart"/>
            <w:r w:rsidR="00E00A20" w:rsidRPr="00EF0BCD">
              <w:rPr>
                <w:sz w:val="18"/>
                <w:szCs w:val="18"/>
                <w:lang w:val="en-US"/>
              </w:rPr>
              <w:t>офинансиране</w:t>
            </w:r>
            <w:proofErr w:type="spellEnd"/>
            <w:r w:rsidR="00E00A20" w:rsidRPr="00EF0BCD">
              <w:rPr>
                <w:sz w:val="18"/>
                <w:szCs w:val="18"/>
                <w:lang w:val="en-US"/>
              </w:rPr>
              <w:t xml:space="preserve"> </w:t>
            </w:r>
            <w:r w:rsidR="00E00A20" w:rsidRPr="00EF0BCD">
              <w:rPr>
                <w:sz w:val="18"/>
                <w:szCs w:val="18"/>
              </w:rPr>
              <w:t>по</w:t>
            </w:r>
          </w:p>
          <w:p w:rsidR="00E00A20" w:rsidRPr="00187EB1" w:rsidRDefault="00E00A20" w:rsidP="00D61AD1">
            <w:pPr>
              <w:contextualSpacing/>
              <w:jc w:val="right"/>
              <w:rPr>
                <w:sz w:val="20"/>
                <w:szCs w:val="20"/>
              </w:rPr>
            </w:pPr>
            <w:r w:rsidRPr="00EF0BCD">
              <w:rPr>
                <w:sz w:val="18"/>
                <w:szCs w:val="18"/>
              </w:rPr>
              <w:t>ПМС № 351/2016</w:t>
            </w:r>
          </w:p>
        </w:tc>
      </w:tr>
      <w:tr w:rsidR="00E00A20" w:rsidRPr="00187EB1" w:rsidTr="005B56B1">
        <w:trPr>
          <w:trHeight w:val="56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Default="00E00A20" w:rsidP="00E00A20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Реконструкция,възстановяване,оборудване,обзавеждане и внедряване на мерки за енергийна ефективност </w:t>
            </w:r>
            <w:r w:rsidRPr="004B3D01">
              <w:rPr>
                <w:b/>
                <w:sz w:val="20"/>
                <w:szCs w:val="20"/>
              </w:rPr>
              <w:t xml:space="preserve">на сграда на общинска </w:t>
            </w:r>
            <w:proofErr w:type="spellStart"/>
            <w:r w:rsidRPr="004B3D01">
              <w:rPr>
                <w:b/>
                <w:sz w:val="20"/>
                <w:szCs w:val="20"/>
              </w:rPr>
              <w:t>администраци</w:t>
            </w:r>
            <w:proofErr w:type="spellEnd"/>
            <w:r w:rsidRPr="004B3D01">
              <w:rPr>
                <w:b/>
                <w:sz w:val="20"/>
                <w:szCs w:val="20"/>
              </w:rPr>
              <w:t xml:space="preserve"> с.Хитрино</w:t>
            </w:r>
          </w:p>
          <w:p w:rsidR="00E00A20" w:rsidRPr="00187EB1" w:rsidRDefault="00E00A20" w:rsidP="00E00A2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3D01">
              <w:rPr>
                <w:b/>
                <w:sz w:val="20"/>
                <w:szCs w:val="20"/>
              </w:rPr>
              <w:t>II етап</w:t>
            </w:r>
            <w:r>
              <w:rPr>
                <w:b/>
                <w:sz w:val="20"/>
                <w:szCs w:val="20"/>
              </w:rPr>
              <w:t>/</w:t>
            </w:r>
            <w:r w:rsidRPr="004B3D01">
              <w:rPr>
                <w:sz w:val="20"/>
                <w:szCs w:val="20"/>
              </w:rPr>
              <w:t>други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3D01">
              <w:rPr>
                <w:sz w:val="20"/>
                <w:szCs w:val="20"/>
              </w:rPr>
              <w:t xml:space="preserve">СМР </w:t>
            </w:r>
            <w:r>
              <w:rPr>
                <w:sz w:val="20"/>
                <w:szCs w:val="20"/>
              </w:rPr>
              <w:t xml:space="preserve"> </w:t>
            </w:r>
            <w:r w:rsidRPr="004B3D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и непредвидени разходи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        </w:t>
            </w: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00A20">
            <w:pPr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00A20">
            <w:pPr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258 128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Default="00E00A20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Default="00E00A20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Default="00E00A20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Default="00E00A20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Default="00E00A20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Pr="00187EB1" w:rsidRDefault="00E00A20" w:rsidP="00EF0BC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258 128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Default="00E00A20" w:rsidP="00E00A20">
            <w:pPr>
              <w:contextualSpacing/>
              <w:jc w:val="right"/>
            </w:pPr>
          </w:p>
          <w:p w:rsidR="00E00A20" w:rsidRDefault="00E00A20" w:rsidP="00E00A20">
            <w:pPr>
              <w:contextualSpacing/>
              <w:jc w:val="right"/>
            </w:pPr>
          </w:p>
          <w:p w:rsidR="00EF0BCD" w:rsidRDefault="00EF0BCD" w:rsidP="00EF0BCD">
            <w:pPr>
              <w:contextualSpacing/>
            </w:pPr>
          </w:p>
          <w:p w:rsidR="00E00A20" w:rsidRPr="004B3D01" w:rsidRDefault="00EF0BCD" w:rsidP="00EF0BCD">
            <w:pPr>
              <w:contextualSpacing/>
            </w:pPr>
            <w:r>
              <w:t>ф</w:t>
            </w:r>
            <w:proofErr w:type="spellStart"/>
            <w:r w:rsidR="00E00A20" w:rsidRPr="004B3D01">
              <w:rPr>
                <w:lang w:val="en-US"/>
              </w:rPr>
              <w:t>инансиране</w:t>
            </w:r>
            <w:proofErr w:type="spellEnd"/>
            <w:r w:rsidR="00E00A20" w:rsidRPr="004B3D01">
              <w:rPr>
                <w:lang w:val="en-US"/>
              </w:rPr>
              <w:t xml:space="preserve"> </w:t>
            </w:r>
            <w:r w:rsidR="00E00A20" w:rsidRPr="004B3D01">
              <w:t>по</w:t>
            </w:r>
          </w:p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ПМС № 351/2016</w:t>
            </w:r>
          </w:p>
        </w:tc>
      </w:tr>
      <w:tr w:rsidR="00E00A20" w:rsidRPr="00187EB1" w:rsidTr="005B56B1">
        <w:trPr>
          <w:trHeight w:val="56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207F71" w:rsidRDefault="00E00A20" w:rsidP="00E00A20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Реконструкция,възстановяване,оборудване,обзавеждане и внедряване на мерки за енергийна ефективност на „</w:t>
            </w:r>
            <w:r w:rsidRPr="00207F71">
              <w:rPr>
                <w:b/>
                <w:sz w:val="20"/>
                <w:szCs w:val="20"/>
              </w:rPr>
              <w:t>Младежки културен център- с.Хитрино</w:t>
            </w:r>
            <w:r>
              <w:rPr>
                <w:sz w:val="20"/>
                <w:szCs w:val="20"/>
              </w:rPr>
              <w:t xml:space="preserve"> и непредвидени разходи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 </w:t>
            </w: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00A20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187EB1">
              <w:rPr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00A20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187EB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142 936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Pr="00187EB1" w:rsidRDefault="00E00A20" w:rsidP="00E00A20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E00A20" w:rsidRPr="00791071" w:rsidRDefault="00E00A20" w:rsidP="00E00A20">
            <w:pPr>
              <w:contextualSpacing/>
              <w:rPr>
                <w:bCs/>
                <w:sz w:val="20"/>
                <w:szCs w:val="20"/>
                <w:lang w:val="en-US"/>
              </w:rPr>
            </w:pPr>
          </w:p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142 936</w:t>
            </w:r>
            <w:r w:rsidRPr="00187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Pr="00EF0BCD" w:rsidRDefault="00E00A20" w:rsidP="00E00A20">
            <w:pPr>
              <w:contextualSpacing/>
              <w:jc w:val="right"/>
              <w:rPr>
                <w:sz w:val="18"/>
                <w:szCs w:val="18"/>
              </w:rPr>
            </w:pPr>
            <w:proofErr w:type="spellStart"/>
            <w:r w:rsidRPr="00EF0BCD">
              <w:rPr>
                <w:sz w:val="18"/>
                <w:szCs w:val="18"/>
                <w:lang w:val="en-US"/>
              </w:rPr>
              <w:t>Дофинансиране</w:t>
            </w:r>
            <w:proofErr w:type="spellEnd"/>
            <w:r w:rsidRPr="00EF0BCD">
              <w:rPr>
                <w:sz w:val="18"/>
                <w:szCs w:val="18"/>
                <w:lang w:val="en-US"/>
              </w:rPr>
              <w:t xml:space="preserve"> </w:t>
            </w:r>
            <w:r w:rsidRPr="00EF0BCD">
              <w:rPr>
                <w:sz w:val="18"/>
                <w:szCs w:val="18"/>
              </w:rPr>
              <w:t>по</w:t>
            </w:r>
          </w:p>
          <w:p w:rsidR="00E00A20" w:rsidRPr="00187EB1" w:rsidRDefault="00E00A20" w:rsidP="00E00A20">
            <w:pPr>
              <w:contextualSpacing/>
              <w:rPr>
                <w:sz w:val="20"/>
                <w:szCs w:val="20"/>
                <w:lang w:val="en-US"/>
              </w:rPr>
            </w:pPr>
            <w:r w:rsidRPr="00EF0BCD">
              <w:rPr>
                <w:sz w:val="18"/>
                <w:szCs w:val="18"/>
              </w:rPr>
              <w:t>ПМС № 351/2016</w:t>
            </w:r>
          </w:p>
        </w:tc>
      </w:tr>
      <w:tr w:rsidR="00E00A20" w:rsidRPr="00187EB1" w:rsidTr="005B56B1">
        <w:trPr>
          <w:trHeight w:val="139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207F71" w:rsidRDefault="00E00A20" w:rsidP="00E00A20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Реконструкция,възстановяване,оборудване,обзавеждане и внедряване на мерки за енергийна ефективност на „Младежки културен център- с.Хитрино</w:t>
            </w:r>
            <w:r>
              <w:rPr>
                <w:sz w:val="20"/>
                <w:szCs w:val="20"/>
              </w:rPr>
              <w:t xml:space="preserve"> </w:t>
            </w:r>
            <w:r w:rsidRPr="004B3D01">
              <w:rPr>
                <w:b/>
                <w:sz w:val="20"/>
                <w:szCs w:val="20"/>
              </w:rPr>
              <w:t>II етап</w:t>
            </w:r>
            <w:r>
              <w:rPr>
                <w:b/>
                <w:sz w:val="20"/>
                <w:szCs w:val="20"/>
              </w:rPr>
              <w:t>/</w:t>
            </w:r>
            <w:r w:rsidRPr="004B3D01">
              <w:rPr>
                <w:sz w:val="20"/>
                <w:szCs w:val="20"/>
              </w:rPr>
              <w:t>други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3D01">
              <w:rPr>
                <w:sz w:val="20"/>
                <w:szCs w:val="20"/>
              </w:rPr>
              <w:t xml:space="preserve">СМР </w:t>
            </w:r>
            <w:r>
              <w:rPr>
                <w:sz w:val="20"/>
                <w:szCs w:val="20"/>
              </w:rPr>
              <w:t xml:space="preserve"> </w:t>
            </w:r>
            <w:r w:rsidRPr="004B3D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и непредвидени разходи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5F582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5F582A" w:rsidP="005F582A">
            <w:pPr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5F582A">
            <w:pPr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  <w:r w:rsidR="00EF0BC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CD" w:rsidRDefault="00EF0BCD" w:rsidP="005F582A">
            <w:pPr>
              <w:contextualSpacing/>
              <w:jc w:val="right"/>
              <w:rPr>
                <w:sz w:val="20"/>
                <w:szCs w:val="20"/>
              </w:rPr>
            </w:pPr>
          </w:p>
          <w:p w:rsidR="00EF0BCD" w:rsidRDefault="00EF0BCD" w:rsidP="005F582A">
            <w:pPr>
              <w:contextualSpacing/>
              <w:jc w:val="right"/>
              <w:rPr>
                <w:sz w:val="20"/>
                <w:szCs w:val="20"/>
              </w:rPr>
            </w:pPr>
          </w:p>
          <w:p w:rsidR="00EF0BCD" w:rsidRDefault="00EF0BCD" w:rsidP="005F582A">
            <w:pPr>
              <w:contextualSpacing/>
              <w:jc w:val="right"/>
              <w:rPr>
                <w:sz w:val="20"/>
                <w:szCs w:val="20"/>
              </w:rPr>
            </w:pPr>
          </w:p>
          <w:p w:rsidR="00EF0BCD" w:rsidRDefault="00EF0BCD" w:rsidP="005F582A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Pr="00187EB1" w:rsidRDefault="00E00A20" w:rsidP="005F582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144 567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F44DEB" w:rsidRDefault="00E00A20" w:rsidP="00F44DEB">
            <w:pPr>
              <w:contextualSpacing/>
              <w:rPr>
                <w:sz w:val="16"/>
                <w:szCs w:val="16"/>
              </w:rPr>
            </w:pPr>
            <w:r w:rsidRPr="00F44DEB">
              <w:rPr>
                <w:sz w:val="16"/>
                <w:szCs w:val="16"/>
              </w:rPr>
              <w:t>Ф</w:t>
            </w:r>
            <w:proofErr w:type="spellStart"/>
            <w:r w:rsidRPr="00F44DEB">
              <w:rPr>
                <w:sz w:val="16"/>
                <w:szCs w:val="16"/>
                <w:lang w:val="en-US"/>
              </w:rPr>
              <w:t>инансиране</w:t>
            </w:r>
            <w:proofErr w:type="spellEnd"/>
            <w:r w:rsidRPr="00F44DEB">
              <w:rPr>
                <w:sz w:val="16"/>
                <w:szCs w:val="16"/>
                <w:lang w:val="en-US"/>
              </w:rPr>
              <w:t xml:space="preserve"> </w:t>
            </w:r>
            <w:r w:rsidRPr="00F44DEB">
              <w:rPr>
                <w:sz w:val="16"/>
                <w:szCs w:val="16"/>
              </w:rPr>
              <w:t>по</w:t>
            </w:r>
          </w:p>
          <w:p w:rsidR="00E00A20" w:rsidRPr="00F44DEB" w:rsidRDefault="00E00A20" w:rsidP="00F44DEB">
            <w:pPr>
              <w:contextualSpacing/>
              <w:rPr>
                <w:sz w:val="16"/>
                <w:szCs w:val="16"/>
              </w:rPr>
            </w:pPr>
            <w:r w:rsidRPr="00F44DEB">
              <w:rPr>
                <w:sz w:val="16"/>
                <w:szCs w:val="16"/>
              </w:rPr>
              <w:t>ПМС № 351/2016</w:t>
            </w:r>
          </w:p>
        </w:tc>
      </w:tr>
      <w:tr w:rsidR="00E00A20" w:rsidRPr="00187EB1" w:rsidTr="005B56B1">
        <w:trPr>
          <w:trHeight w:val="83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F44DEB" w:rsidRDefault="00E00A20" w:rsidP="00E00A2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187EB1">
              <w:rPr>
                <w:iCs/>
                <w:sz w:val="20"/>
                <w:szCs w:val="20"/>
              </w:rPr>
              <w:t>Изпълн</w:t>
            </w:r>
            <w:proofErr w:type="spellEnd"/>
            <w:r w:rsidRPr="00187EB1">
              <w:rPr>
                <w:iCs/>
                <w:sz w:val="20"/>
                <w:szCs w:val="20"/>
              </w:rPr>
              <w:t xml:space="preserve">. на </w:t>
            </w:r>
            <w:proofErr w:type="spellStart"/>
            <w:r w:rsidRPr="00187EB1">
              <w:rPr>
                <w:iCs/>
                <w:sz w:val="20"/>
                <w:szCs w:val="20"/>
              </w:rPr>
              <w:t>рем</w:t>
            </w:r>
            <w:proofErr w:type="spellEnd"/>
            <w:r w:rsidRPr="00187EB1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187EB1">
              <w:rPr>
                <w:iCs/>
                <w:sz w:val="20"/>
                <w:szCs w:val="20"/>
              </w:rPr>
              <w:t>дейн</w:t>
            </w:r>
            <w:proofErr w:type="spellEnd"/>
            <w:r w:rsidRPr="00187EB1">
              <w:rPr>
                <w:iCs/>
                <w:sz w:val="20"/>
                <w:szCs w:val="20"/>
              </w:rPr>
              <w:t xml:space="preserve">. във </w:t>
            </w:r>
            <w:proofErr w:type="spellStart"/>
            <w:r w:rsidRPr="00187EB1">
              <w:rPr>
                <w:iCs/>
                <w:sz w:val="20"/>
                <w:szCs w:val="20"/>
              </w:rPr>
              <w:t>физ</w:t>
            </w:r>
            <w:proofErr w:type="spellEnd"/>
            <w:r w:rsidRPr="00187EB1">
              <w:rPr>
                <w:iCs/>
                <w:sz w:val="20"/>
                <w:szCs w:val="20"/>
              </w:rPr>
              <w:t xml:space="preserve">.салон и </w:t>
            </w:r>
            <w:proofErr w:type="spellStart"/>
            <w:r w:rsidRPr="00187EB1">
              <w:rPr>
                <w:iCs/>
                <w:sz w:val="20"/>
                <w:szCs w:val="20"/>
              </w:rPr>
              <w:t>подобр</w:t>
            </w:r>
            <w:proofErr w:type="spellEnd"/>
            <w:r w:rsidRPr="00187EB1">
              <w:rPr>
                <w:iCs/>
                <w:sz w:val="20"/>
                <w:szCs w:val="20"/>
              </w:rPr>
              <w:t xml:space="preserve">. на </w:t>
            </w:r>
            <w:proofErr w:type="spellStart"/>
            <w:r w:rsidRPr="00187EB1">
              <w:rPr>
                <w:iCs/>
                <w:sz w:val="20"/>
                <w:szCs w:val="20"/>
              </w:rPr>
              <w:t>прилеж</w:t>
            </w:r>
            <w:proofErr w:type="spellEnd"/>
            <w:r w:rsidRPr="00187EB1">
              <w:rPr>
                <w:iCs/>
                <w:sz w:val="20"/>
                <w:szCs w:val="20"/>
              </w:rPr>
              <w:t>. пространства към СОУ  в с. Хитрино</w:t>
            </w:r>
            <w:r w:rsidRPr="00187EB1">
              <w:rPr>
                <w:i/>
                <w:iCs/>
                <w:sz w:val="20"/>
                <w:szCs w:val="20"/>
              </w:rPr>
              <w:t>.”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F0BCD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F0BCD">
            <w:pPr>
              <w:contextualSpacing/>
              <w:jc w:val="right"/>
              <w:rPr>
                <w:bCs/>
                <w:sz w:val="20"/>
                <w:szCs w:val="20"/>
                <w:lang w:val="en-US"/>
              </w:rPr>
            </w:pPr>
            <w:r w:rsidRPr="00187EB1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F0BCD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187EB1">
              <w:rPr>
                <w:bCs/>
                <w:sz w:val="20"/>
                <w:szCs w:val="20"/>
                <w:lang w:val="en-US"/>
              </w:rPr>
              <w:t>80</w:t>
            </w:r>
            <w:r w:rsidR="00EF0BCD">
              <w:rPr>
                <w:bCs/>
                <w:sz w:val="20"/>
                <w:szCs w:val="20"/>
                <w:lang w:val="en-US"/>
              </w:rPr>
              <w:t> </w:t>
            </w:r>
            <w:r w:rsidRPr="00187EB1">
              <w:rPr>
                <w:bCs/>
                <w:sz w:val="20"/>
                <w:szCs w:val="20"/>
                <w:lang w:val="en-US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CD" w:rsidRDefault="00EF0BCD" w:rsidP="00EF0BCD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EF0BCD" w:rsidRDefault="00EF0BCD" w:rsidP="00EF0BCD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E00A20" w:rsidRPr="00187EB1" w:rsidRDefault="00E00A20" w:rsidP="00EF0BCD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bCs/>
                <w:sz w:val="20"/>
                <w:szCs w:val="20"/>
                <w:lang w:val="en-US"/>
              </w:rPr>
              <w:t>80 596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F44DEB" w:rsidRDefault="00E00A20" w:rsidP="00F44DEB">
            <w:pPr>
              <w:contextualSpacing/>
              <w:rPr>
                <w:sz w:val="18"/>
                <w:szCs w:val="18"/>
              </w:rPr>
            </w:pPr>
            <w:proofErr w:type="spellStart"/>
            <w:r w:rsidRPr="00F44DEB">
              <w:rPr>
                <w:sz w:val="18"/>
                <w:szCs w:val="18"/>
                <w:lang w:val="en-US"/>
              </w:rPr>
              <w:t>Дофинансиране</w:t>
            </w:r>
            <w:proofErr w:type="spellEnd"/>
            <w:r w:rsidRPr="00F44DEB">
              <w:rPr>
                <w:sz w:val="18"/>
                <w:szCs w:val="18"/>
                <w:lang w:val="en-US"/>
              </w:rPr>
              <w:t xml:space="preserve"> </w:t>
            </w:r>
            <w:r w:rsidRPr="00F44DEB">
              <w:rPr>
                <w:sz w:val="18"/>
                <w:szCs w:val="18"/>
              </w:rPr>
              <w:t>по</w:t>
            </w:r>
          </w:p>
          <w:p w:rsidR="00F44DEB" w:rsidRPr="00F44DEB" w:rsidRDefault="00E00A20" w:rsidP="00F44DEB">
            <w:pPr>
              <w:contextualSpacing/>
              <w:jc w:val="right"/>
              <w:rPr>
                <w:sz w:val="20"/>
                <w:szCs w:val="20"/>
              </w:rPr>
            </w:pPr>
            <w:r w:rsidRPr="00F44DEB">
              <w:rPr>
                <w:sz w:val="20"/>
                <w:szCs w:val="20"/>
              </w:rPr>
              <w:t>ПМС № 351/2016</w:t>
            </w:r>
          </w:p>
        </w:tc>
      </w:tr>
      <w:tr w:rsidR="00E00A20" w:rsidRPr="00187EB1" w:rsidTr="005B56B1">
        <w:trPr>
          <w:trHeight w:val="83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F44DEB" w:rsidRDefault="00E00A20" w:rsidP="00E00A20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Разчистване на строителни отпадъци и зелени площи в с.Хитрино,след ЖП инцидент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F44DEB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F44DEB" w:rsidP="00F44DEB">
            <w:pPr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00A20" w:rsidRPr="00187EB1">
              <w:rPr>
                <w:bCs/>
                <w:sz w:val="20"/>
                <w:szCs w:val="20"/>
              </w:rPr>
              <w:t>22</w:t>
            </w:r>
            <w:r w:rsidR="00E00A20" w:rsidRPr="00187EB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00A20" w:rsidRPr="00187EB1">
              <w:rPr>
                <w:bCs/>
                <w:sz w:val="20"/>
                <w:szCs w:val="20"/>
              </w:rPr>
              <w:t>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F44DEB">
            <w:pPr>
              <w:contextualSpacing/>
              <w:jc w:val="right"/>
              <w:rPr>
                <w:bCs/>
                <w:sz w:val="20"/>
                <w:szCs w:val="20"/>
                <w:lang w:val="en-US"/>
              </w:rPr>
            </w:pPr>
            <w:r w:rsidRPr="00187EB1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CD" w:rsidRDefault="00EF0BCD" w:rsidP="00F44DEB">
            <w:pPr>
              <w:contextualSpacing/>
              <w:rPr>
                <w:sz w:val="20"/>
                <w:szCs w:val="20"/>
              </w:rPr>
            </w:pPr>
          </w:p>
          <w:p w:rsidR="00EF0BCD" w:rsidRDefault="00EF0BCD" w:rsidP="00F44DEB">
            <w:pPr>
              <w:contextualSpacing/>
              <w:rPr>
                <w:sz w:val="20"/>
                <w:szCs w:val="20"/>
              </w:rPr>
            </w:pPr>
          </w:p>
          <w:p w:rsidR="00E00A20" w:rsidRPr="00187EB1" w:rsidRDefault="00E00A20" w:rsidP="00EF0BCD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722</w:t>
            </w:r>
            <w:r w:rsidRPr="00187EB1">
              <w:rPr>
                <w:sz w:val="20"/>
                <w:szCs w:val="20"/>
                <w:lang w:val="en-US"/>
              </w:rPr>
              <w:t xml:space="preserve"> </w:t>
            </w:r>
            <w:r w:rsidRPr="00187EB1">
              <w:rPr>
                <w:sz w:val="20"/>
                <w:szCs w:val="20"/>
              </w:rPr>
              <w:t>546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187EB1" w:rsidRDefault="00E00A20" w:rsidP="00F44DEB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ПМС № 351/2016</w:t>
            </w:r>
          </w:p>
        </w:tc>
      </w:tr>
      <w:tr w:rsidR="00E00A20" w:rsidRPr="00187EB1" w:rsidTr="005B56B1">
        <w:trPr>
          <w:trHeight w:val="56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00A20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lastRenderedPageBreak/>
              <w:t>Изграждане,</w:t>
            </w:r>
            <w:r w:rsidR="00FE4948">
              <w:rPr>
                <w:sz w:val="20"/>
                <w:szCs w:val="20"/>
              </w:rPr>
              <w:t xml:space="preserve"> </w:t>
            </w:r>
            <w:r w:rsidRPr="00187EB1">
              <w:rPr>
                <w:sz w:val="20"/>
                <w:szCs w:val="20"/>
              </w:rPr>
              <w:t>възстановяване,</w:t>
            </w:r>
          </w:p>
          <w:p w:rsidR="00E00A20" w:rsidRPr="00187EB1" w:rsidRDefault="00E00A20" w:rsidP="00E00A20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реконструкция и ремонт на общ.собственост и инфраструктура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F44DEB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F44DEB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187EB1">
              <w:rPr>
                <w:sz w:val="20"/>
                <w:szCs w:val="20"/>
              </w:rPr>
              <w:t>1 626</w:t>
            </w:r>
            <w:r w:rsidR="00EF0BCD">
              <w:rPr>
                <w:sz w:val="20"/>
                <w:szCs w:val="20"/>
              </w:rPr>
              <w:t> </w:t>
            </w:r>
            <w:r w:rsidRPr="00187EB1"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CD" w:rsidRDefault="00EF0BCD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F0BCD" w:rsidRDefault="00EF0BCD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Pr="00187EB1" w:rsidRDefault="00EF0BCD" w:rsidP="00EF0BC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1 419 62</w:t>
            </w:r>
            <w:r w:rsidR="00E00A20" w:rsidRPr="00187EB1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CD" w:rsidRDefault="00EF0BCD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F0BCD" w:rsidRDefault="00EF0BCD" w:rsidP="00EF0BCD">
            <w:pPr>
              <w:contextualSpacing/>
              <w:jc w:val="right"/>
              <w:rPr>
                <w:sz w:val="20"/>
                <w:szCs w:val="20"/>
              </w:rPr>
            </w:pPr>
          </w:p>
          <w:p w:rsidR="00E00A20" w:rsidRPr="00187EB1" w:rsidRDefault="00EF0BCD" w:rsidP="00EF0BC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207 12</w:t>
            </w:r>
            <w:r w:rsidR="00E00A20" w:rsidRPr="00187EB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20" w:rsidRPr="00187EB1" w:rsidRDefault="00E00A20" w:rsidP="00F44DEB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ПМС № 351/2016</w:t>
            </w:r>
          </w:p>
        </w:tc>
      </w:tr>
      <w:tr w:rsidR="00E00A20" w:rsidRPr="00187EB1" w:rsidTr="005B56B1">
        <w:trPr>
          <w:trHeight w:val="197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Default="00E00A20" w:rsidP="00E00A20">
            <w:pPr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 w:rsidRPr="00187EB1">
              <w:rPr>
                <w:i/>
                <w:iCs/>
                <w:sz w:val="20"/>
                <w:szCs w:val="20"/>
              </w:rPr>
              <w:t xml:space="preserve">С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Реш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.№ 98 / 23.06.2017 г.на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ОбС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 Хитрино временно се финансираха за Изработване на технически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инвенстиц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проекти за обекти. </w:t>
            </w:r>
            <w:r w:rsidRPr="00187EB1">
              <w:rPr>
                <w:b/>
                <w:i/>
                <w:iCs/>
                <w:sz w:val="20"/>
                <w:szCs w:val="20"/>
              </w:rPr>
              <w:t xml:space="preserve">Непризнатият разход от ДФ Земеделие в размер на 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E00A20" w:rsidRDefault="00E00A20" w:rsidP="00E00A20">
            <w:pPr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 w:rsidRPr="00187EB1">
              <w:rPr>
                <w:b/>
                <w:iCs/>
                <w:sz w:val="20"/>
                <w:szCs w:val="20"/>
              </w:rPr>
              <w:t>62 038 лв</w:t>
            </w:r>
            <w:r w:rsidRPr="00187EB1">
              <w:rPr>
                <w:b/>
                <w:i/>
                <w:iCs/>
                <w:sz w:val="20"/>
                <w:szCs w:val="20"/>
              </w:rPr>
              <w:t>.да се финансира по ПМС</w:t>
            </w:r>
          </w:p>
          <w:p w:rsidR="00E00A20" w:rsidRPr="00F44DEB" w:rsidRDefault="00E00A20" w:rsidP="00F44DEB">
            <w:pPr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 w:rsidRPr="00187EB1">
              <w:rPr>
                <w:b/>
                <w:i/>
                <w:iCs/>
                <w:sz w:val="20"/>
                <w:szCs w:val="20"/>
              </w:rPr>
              <w:t xml:space="preserve"> № 351/2016 г.,по обекти: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0A20" w:rsidRDefault="00F44DEB" w:rsidP="00E00A20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 стойност за временно финансиране на обектите</w:t>
            </w:r>
          </w:p>
          <w:p w:rsidR="00EF0BCD" w:rsidRDefault="00EF0BCD" w:rsidP="00E00A20">
            <w:pPr>
              <w:contextualSpacing/>
              <w:rPr>
                <w:bCs/>
                <w:sz w:val="20"/>
                <w:szCs w:val="20"/>
              </w:rPr>
            </w:pPr>
          </w:p>
          <w:p w:rsidR="00EF0BCD" w:rsidRPr="00187EB1" w:rsidRDefault="00EF0BCD" w:rsidP="00E00A2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20" w:rsidRPr="00187EB1" w:rsidRDefault="00E00A20" w:rsidP="00E00A20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187EB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0" w:rsidRPr="00187EB1" w:rsidRDefault="00E00A20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0" w:rsidRPr="00187EB1" w:rsidRDefault="00E00A20" w:rsidP="00E00A20">
            <w:pPr>
              <w:contextualSpacing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Суми на непризнати разходи в лв.и източник на финансиране </w:t>
            </w:r>
          </w:p>
        </w:tc>
      </w:tr>
      <w:tr w:rsidR="005B1169" w:rsidRPr="00187EB1" w:rsidTr="00FE4948">
        <w:trPr>
          <w:trHeight w:val="8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187EB1">
              <w:rPr>
                <w:i/>
                <w:iCs/>
                <w:sz w:val="20"/>
                <w:szCs w:val="20"/>
              </w:rPr>
              <w:t>Рекон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възст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., обор.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Обзав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и внедряване на мерки за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енер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ефект.на сграда на общ.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админ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>. с. Хитрино”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69" w:rsidRPr="00187EB1" w:rsidRDefault="005B1169" w:rsidP="005B1169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69" w:rsidRPr="00187EB1" w:rsidRDefault="005B1169" w:rsidP="005B1169">
            <w:pPr>
              <w:contextualSpacing/>
              <w:jc w:val="right"/>
              <w:rPr>
                <w:iCs/>
                <w:sz w:val="20"/>
                <w:szCs w:val="20"/>
              </w:rPr>
            </w:pPr>
            <w:r w:rsidRPr="00187EB1">
              <w:rPr>
                <w:iCs/>
                <w:sz w:val="20"/>
                <w:szCs w:val="20"/>
              </w:rPr>
              <w:t>45510</w:t>
            </w:r>
          </w:p>
          <w:p w:rsidR="005B1169" w:rsidRPr="00187EB1" w:rsidRDefault="005B1169" w:rsidP="005B116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69" w:rsidRPr="00187EB1" w:rsidRDefault="005B1169" w:rsidP="005B1169">
            <w:pPr>
              <w:contextualSpacing/>
              <w:jc w:val="right"/>
              <w:rPr>
                <w:iCs/>
                <w:sz w:val="20"/>
                <w:szCs w:val="20"/>
              </w:rPr>
            </w:pPr>
            <w:r w:rsidRPr="00187EB1">
              <w:rPr>
                <w:iCs/>
                <w:sz w:val="20"/>
                <w:szCs w:val="20"/>
              </w:rPr>
              <w:t>45510</w:t>
            </w:r>
          </w:p>
          <w:p w:rsidR="005B1169" w:rsidRPr="00187EB1" w:rsidRDefault="005B1169" w:rsidP="005B116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5B1169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5B1169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 </w:t>
            </w:r>
            <w:r w:rsidRPr="00187EB1">
              <w:rPr>
                <w:b/>
                <w:sz w:val="20"/>
                <w:szCs w:val="20"/>
              </w:rPr>
              <w:t>22 755</w:t>
            </w:r>
            <w:r w:rsidRPr="00187EB1">
              <w:rPr>
                <w:sz w:val="20"/>
                <w:szCs w:val="20"/>
              </w:rPr>
              <w:t xml:space="preserve"> лв.  ПМС № 351/2016 </w:t>
            </w:r>
          </w:p>
        </w:tc>
      </w:tr>
      <w:tr w:rsidR="005B1169" w:rsidRPr="00187EB1" w:rsidTr="00FE4948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F44DEB" w:rsidRDefault="005B1169" w:rsidP="00E00A20">
            <w:pPr>
              <w:contextualSpacing/>
              <w:rPr>
                <w:i/>
                <w:iCs/>
                <w:sz w:val="20"/>
                <w:szCs w:val="20"/>
              </w:rPr>
            </w:pPr>
            <w:r w:rsidRPr="00187EB1">
              <w:rPr>
                <w:i/>
                <w:iCs/>
                <w:sz w:val="20"/>
                <w:szCs w:val="20"/>
              </w:rPr>
              <w:t>„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Рекон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..,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възст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., оборудване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обзав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и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внедр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на мерки за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енер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>.ефект. на мл.култ. център в с. Хитрино”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69" w:rsidRPr="00187EB1" w:rsidRDefault="005B1169" w:rsidP="00FE4948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5B1169">
            <w:pPr>
              <w:contextualSpacing/>
              <w:jc w:val="right"/>
              <w:rPr>
                <w:iCs/>
                <w:sz w:val="20"/>
                <w:szCs w:val="20"/>
              </w:rPr>
            </w:pPr>
            <w:r w:rsidRPr="00187EB1">
              <w:rPr>
                <w:iCs/>
                <w:sz w:val="20"/>
                <w:szCs w:val="20"/>
              </w:rPr>
              <w:t>45</w:t>
            </w:r>
            <w:r w:rsidR="008E5D14">
              <w:rPr>
                <w:iCs/>
                <w:sz w:val="20"/>
                <w:szCs w:val="20"/>
              </w:rPr>
              <w:t>796</w:t>
            </w:r>
          </w:p>
          <w:p w:rsidR="005B1169" w:rsidRPr="00187EB1" w:rsidRDefault="005B1169" w:rsidP="005B1169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8E5D14" w:rsidP="005B1169">
            <w:pPr>
              <w:contextualSpacing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45796</w:t>
            </w:r>
          </w:p>
          <w:p w:rsidR="005B1169" w:rsidRPr="00187EB1" w:rsidRDefault="005B1169" w:rsidP="005B1169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5B116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  </w:t>
            </w:r>
            <w:r w:rsidRPr="00187EB1">
              <w:rPr>
                <w:b/>
                <w:sz w:val="20"/>
                <w:szCs w:val="20"/>
              </w:rPr>
              <w:t>23 837</w:t>
            </w:r>
            <w:r w:rsidRPr="00187EB1">
              <w:rPr>
                <w:sz w:val="20"/>
                <w:szCs w:val="20"/>
              </w:rPr>
              <w:t xml:space="preserve">лв. </w:t>
            </w:r>
          </w:p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187EB1">
              <w:rPr>
                <w:sz w:val="20"/>
                <w:szCs w:val="20"/>
              </w:rPr>
              <w:t>ПМС № 351/2016</w:t>
            </w:r>
          </w:p>
        </w:tc>
      </w:tr>
      <w:tr w:rsidR="005B1169" w:rsidRPr="00187EB1" w:rsidTr="005B56B1">
        <w:trPr>
          <w:trHeight w:val="69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F44DEB" w:rsidRDefault="005B1169" w:rsidP="00E00A20">
            <w:pPr>
              <w:contextualSpacing/>
              <w:rPr>
                <w:i/>
                <w:iCs/>
                <w:sz w:val="20"/>
                <w:szCs w:val="20"/>
              </w:rPr>
            </w:pPr>
            <w:r w:rsidRPr="00187EB1">
              <w:rPr>
                <w:i/>
                <w:iCs/>
                <w:sz w:val="20"/>
                <w:szCs w:val="20"/>
              </w:rPr>
              <w:t xml:space="preserve">„Основен ремонт и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енергоефективна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рехабил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>. на сградата на здравната служба в село Хитрино 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11 661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jc w:val="right"/>
              <w:rPr>
                <w:bCs/>
                <w:sz w:val="20"/>
                <w:szCs w:val="20"/>
                <w:lang w:val="en-US"/>
              </w:rPr>
            </w:pPr>
            <w:r w:rsidRPr="00187EB1">
              <w:rPr>
                <w:sz w:val="20"/>
                <w:szCs w:val="20"/>
              </w:rPr>
              <w:t>11 661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</w:p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187EB1">
              <w:rPr>
                <w:sz w:val="20"/>
                <w:szCs w:val="20"/>
              </w:rPr>
              <w:t xml:space="preserve">  </w:t>
            </w:r>
            <w:r w:rsidRPr="00187EB1">
              <w:rPr>
                <w:b/>
                <w:sz w:val="20"/>
                <w:szCs w:val="20"/>
              </w:rPr>
              <w:t>11 661</w:t>
            </w:r>
            <w:r w:rsidRPr="00187EB1">
              <w:rPr>
                <w:sz w:val="20"/>
                <w:szCs w:val="20"/>
              </w:rPr>
              <w:t xml:space="preserve"> лв.  ПМС № 351/2016</w:t>
            </w:r>
          </w:p>
        </w:tc>
      </w:tr>
      <w:tr w:rsidR="005B1169" w:rsidRPr="00187EB1" w:rsidTr="005B56B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187EB1">
              <w:rPr>
                <w:i/>
                <w:iCs/>
                <w:sz w:val="20"/>
                <w:szCs w:val="20"/>
              </w:rPr>
              <w:t>Изпълн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на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рем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дейн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във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физ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.салон и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подобр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на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прилеж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>. пространства към СОУ  в с. Хитрино.”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8E5D1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14" w:rsidRDefault="008E5D14" w:rsidP="008E5D14">
            <w:pPr>
              <w:contextualSpacing/>
              <w:jc w:val="right"/>
              <w:rPr>
                <w:iCs/>
                <w:sz w:val="20"/>
                <w:szCs w:val="20"/>
              </w:rPr>
            </w:pPr>
          </w:p>
          <w:p w:rsidR="005B1169" w:rsidRPr="00187EB1" w:rsidRDefault="005B1169" w:rsidP="008E5D14">
            <w:pPr>
              <w:contextualSpacing/>
              <w:jc w:val="right"/>
              <w:rPr>
                <w:iCs/>
                <w:sz w:val="20"/>
                <w:szCs w:val="20"/>
              </w:rPr>
            </w:pPr>
            <w:r w:rsidRPr="00187EB1">
              <w:rPr>
                <w:iCs/>
                <w:sz w:val="20"/>
                <w:szCs w:val="20"/>
              </w:rPr>
              <w:t>28305</w:t>
            </w:r>
          </w:p>
          <w:p w:rsidR="005B1169" w:rsidRPr="00187EB1" w:rsidRDefault="005B1169" w:rsidP="008E5D14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8E5D14">
            <w:pPr>
              <w:contextualSpacing/>
              <w:jc w:val="right"/>
              <w:rPr>
                <w:iCs/>
                <w:sz w:val="20"/>
                <w:szCs w:val="20"/>
              </w:rPr>
            </w:pPr>
            <w:r w:rsidRPr="00187EB1">
              <w:rPr>
                <w:iCs/>
                <w:sz w:val="20"/>
                <w:szCs w:val="20"/>
              </w:rPr>
              <w:t>28305</w:t>
            </w:r>
          </w:p>
          <w:p w:rsidR="005B1169" w:rsidRPr="00187EB1" w:rsidRDefault="005B1169" w:rsidP="008E5D14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 </w:t>
            </w:r>
            <w:r w:rsidRPr="00187EB1">
              <w:rPr>
                <w:sz w:val="20"/>
                <w:szCs w:val="20"/>
                <w:lang w:val="en-US"/>
              </w:rPr>
              <w:t xml:space="preserve">          </w:t>
            </w:r>
            <w:r w:rsidRPr="00187EB1">
              <w:rPr>
                <w:sz w:val="20"/>
                <w:szCs w:val="20"/>
              </w:rPr>
              <w:t xml:space="preserve"> </w:t>
            </w:r>
            <w:r w:rsidRPr="00187EB1">
              <w:rPr>
                <w:b/>
                <w:sz w:val="20"/>
                <w:szCs w:val="20"/>
                <w:lang w:val="en-US"/>
              </w:rPr>
              <w:t>3 450</w:t>
            </w:r>
            <w:r w:rsidRPr="00187EB1">
              <w:rPr>
                <w:sz w:val="20"/>
                <w:szCs w:val="20"/>
              </w:rPr>
              <w:t>лв. ПМС № 351/2016</w:t>
            </w:r>
          </w:p>
        </w:tc>
      </w:tr>
      <w:tr w:rsidR="005B1169" w:rsidRPr="00187EB1" w:rsidTr="005B56B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187EB1">
              <w:rPr>
                <w:i/>
                <w:iCs/>
                <w:sz w:val="20"/>
                <w:szCs w:val="20"/>
              </w:rPr>
              <w:t>Осн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.ремонт,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енергоеф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Рехаб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и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подобр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 xml:space="preserve">. на 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прилеж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>.</w:t>
            </w:r>
            <w:proofErr w:type="spellStart"/>
            <w:r w:rsidRPr="00187EB1">
              <w:rPr>
                <w:i/>
                <w:iCs/>
                <w:sz w:val="20"/>
                <w:szCs w:val="20"/>
              </w:rPr>
              <w:t>простр</w:t>
            </w:r>
            <w:proofErr w:type="spellEnd"/>
            <w:r w:rsidRPr="00187EB1">
              <w:rPr>
                <w:i/>
                <w:iCs/>
                <w:sz w:val="20"/>
                <w:szCs w:val="20"/>
              </w:rPr>
              <w:t>.към ЦДГ с. Хитрино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187EB1">
              <w:rPr>
                <w:sz w:val="20"/>
                <w:szCs w:val="20"/>
                <w:lang w:val="en-US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jc w:val="right"/>
              <w:rPr>
                <w:iCs/>
                <w:sz w:val="20"/>
                <w:szCs w:val="20"/>
                <w:lang w:val="en-US"/>
              </w:rPr>
            </w:pPr>
            <w:r w:rsidRPr="00187EB1">
              <w:rPr>
                <w:bCs/>
                <w:sz w:val="20"/>
                <w:szCs w:val="20"/>
              </w:rPr>
              <w:t>22 575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69" w:rsidRPr="00187EB1" w:rsidRDefault="005B1169" w:rsidP="00E00A20">
            <w:pPr>
              <w:contextualSpacing/>
              <w:jc w:val="right"/>
              <w:rPr>
                <w:iCs/>
                <w:sz w:val="20"/>
                <w:szCs w:val="20"/>
                <w:lang w:val="en-US"/>
              </w:rPr>
            </w:pPr>
            <w:r w:rsidRPr="00187EB1">
              <w:rPr>
                <w:bCs/>
                <w:sz w:val="20"/>
                <w:szCs w:val="20"/>
              </w:rPr>
              <w:t>22 575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 xml:space="preserve">  </w:t>
            </w:r>
            <w:r w:rsidRPr="00187EB1">
              <w:rPr>
                <w:b/>
                <w:sz w:val="20"/>
                <w:szCs w:val="20"/>
                <w:lang w:val="en-US"/>
              </w:rPr>
              <w:t>335</w:t>
            </w:r>
            <w:r w:rsidRPr="00187EB1">
              <w:rPr>
                <w:sz w:val="20"/>
                <w:szCs w:val="20"/>
              </w:rPr>
              <w:t xml:space="preserve"> лв. </w:t>
            </w:r>
          </w:p>
          <w:p w:rsidR="005B1169" w:rsidRPr="00187EB1" w:rsidRDefault="005B1169" w:rsidP="00E00A20">
            <w:pPr>
              <w:contextualSpacing/>
              <w:jc w:val="right"/>
              <w:rPr>
                <w:sz w:val="20"/>
                <w:szCs w:val="20"/>
              </w:rPr>
            </w:pPr>
            <w:r w:rsidRPr="00187EB1">
              <w:rPr>
                <w:sz w:val="20"/>
                <w:szCs w:val="20"/>
              </w:rPr>
              <w:t>ПМС № 351/2016</w:t>
            </w:r>
          </w:p>
        </w:tc>
      </w:tr>
    </w:tbl>
    <w:p w:rsidR="00E00A20" w:rsidRPr="00E00A20" w:rsidRDefault="00E00A20" w:rsidP="00E00A20">
      <w:pPr>
        <w:contextualSpacing/>
        <w:jc w:val="both"/>
        <w:rPr>
          <w:sz w:val="24"/>
          <w:szCs w:val="24"/>
        </w:rPr>
      </w:pPr>
      <w:r w:rsidRPr="00E00A20">
        <w:rPr>
          <w:b/>
          <w:sz w:val="24"/>
          <w:szCs w:val="24"/>
        </w:rPr>
        <w:t>2.</w:t>
      </w:r>
      <w:r w:rsidRPr="00E00A20">
        <w:rPr>
          <w:sz w:val="24"/>
          <w:szCs w:val="24"/>
        </w:rPr>
        <w:t xml:space="preserve">   По разходната част да се увеличи бюджета на отделните дейности по параграфи за сметка на § 6102 –предоставени трансфери,</w:t>
      </w:r>
      <w:r w:rsidR="008E5D14">
        <w:rPr>
          <w:sz w:val="24"/>
          <w:szCs w:val="24"/>
        </w:rPr>
        <w:t xml:space="preserve"> </w:t>
      </w:r>
      <w:r w:rsidRPr="00E00A20">
        <w:rPr>
          <w:sz w:val="24"/>
          <w:szCs w:val="24"/>
        </w:rPr>
        <w:t xml:space="preserve">предвидени в бюджета за </w:t>
      </w:r>
      <w:proofErr w:type="spellStart"/>
      <w:r w:rsidRPr="00E00A20">
        <w:rPr>
          <w:sz w:val="24"/>
          <w:szCs w:val="24"/>
        </w:rPr>
        <w:t>съфинансиране</w:t>
      </w:r>
      <w:proofErr w:type="spellEnd"/>
      <w:r w:rsidRPr="00E00A20">
        <w:rPr>
          <w:sz w:val="24"/>
          <w:szCs w:val="24"/>
        </w:rPr>
        <w:t xml:space="preserve"> на проект по Красива България за ремонт на ДГ</w:t>
      </w:r>
      <w:r w:rsidR="008E5D14">
        <w:rPr>
          <w:sz w:val="24"/>
          <w:szCs w:val="24"/>
        </w:rPr>
        <w:t xml:space="preserve"> </w:t>
      </w:r>
      <w:r w:rsidRPr="00E00A20">
        <w:rPr>
          <w:sz w:val="24"/>
          <w:szCs w:val="24"/>
        </w:rPr>
        <w:t xml:space="preserve"> </w:t>
      </w:r>
      <w:r w:rsidR="008E5D14">
        <w:rPr>
          <w:sz w:val="24"/>
          <w:szCs w:val="24"/>
          <w:lang w:val="en-US"/>
        </w:rPr>
        <w:t>(</w:t>
      </w:r>
      <w:r w:rsidR="008E5D14">
        <w:rPr>
          <w:sz w:val="24"/>
          <w:szCs w:val="24"/>
        </w:rPr>
        <w:t>детска градина</w:t>
      </w:r>
      <w:r w:rsidR="008E5D14">
        <w:rPr>
          <w:sz w:val="24"/>
          <w:szCs w:val="24"/>
          <w:lang w:val="en-US"/>
        </w:rPr>
        <w:t xml:space="preserve">) </w:t>
      </w:r>
      <w:r w:rsidR="008E5D14">
        <w:rPr>
          <w:sz w:val="24"/>
          <w:szCs w:val="24"/>
        </w:rPr>
        <w:t xml:space="preserve">село </w:t>
      </w:r>
      <w:r w:rsidRPr="00E00A20">
        <w:rPr>
          <w:sz w:val="24"/>
          <w:szCs w:val="24"/>
        </w:rPr>
        <w:t xml:space="preserve">Тимарево   в размер </w:t>
      </w:r>
      <w:r>
        <w:rPr>
          <w:sz w:val="24"/>
          <w:szCs w:val="24"/>
        </w:rPr>
        <w:t>на 70 000 лв. и общинския резерв</w:t>
      </w:r>
      <w:r w:rsidRPr="00E00A20">
        <w:rPr>
          <w:sz w:val="24"/>
          <w:szCs w:val="24"/>
        </w:rPr>
        <w:t xml:space="preserve">. </w:t>
      </w:r>
    </w:p>
    <w:tbl>
      <w:tblPr>
        <w:tblpPr w:leftFromText="141" w:rightFromText="141" w:vertAnchor="text" w:horzAnchor="margin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852"/>
        <w:gridCol w:w="1251"/>
        <w:gridCol w:w="2127"/>
      </w:tblGrid>
      <w:tr w:rsidR="00E00A20" w:rsidRPr="0070276E" w:rsidTr="00E00A20">
        <w:tc>
          <w:tcPr>
            <w:tcW w:w="2376" w:type="dxa"/>
          </w:tcPr>
          <w:p w:rsidR="00E00A20" w:rsidRPr="0070276E" w:rsidRDefault="00E00A20" w:rsidP="00E00A20">
            <w:pPr>
              <w:contextualSpacing/>
              <w:jc w:val="center"/>
            </w:pPr>
            <w:r w:rsidRPr="0070276E">
              <w:t>Дейност</w:t>
            </w:r>
          </w:p>
        </w:tc>
        <w:tc>
          <w:tcPr>
            <w:tcW w:w="3852" w:type="dxa"/>
          </w:tcPr>
          <w:p w:rsidR="00E00A20" w:rsidRPr="0070276E" w:rsidRDefault="00E00A20" w:rsidP="00E00A20">
            <w:pPr>
              <w:contextualSpacing/>
              <w:jc w:val="center"/>
            </w:pPr>
            <w:r w:rsidRPr="0070276E">
              <w:t>Параграф</w:t>
            </w:r>
          </w:p>
        </w:tc>
        <w:tc>
          <w:tcPr>
            <w:tcW w:w="1251" w:type="dxa"/>
          </w:tcPr>
          <w:p w:rsidR="00E00A20" w:rsidRPr="0070276E" w:rsidRDefault="00E00A20" w:rsidP="00E00A20">
            <w:pPr>
              <w:contextualSpacing/>
              <w:jc w:val="center"/>
            </w:pPr>
            <w:r w:rsidRPr="0070276E">
              <w:t>Сума</w:t>
            </w:r>
          </w:p>
        </w:tc>
        <w:tc>
          <w:tcPr>
            <w:tcW w:w="2127" w:type="dxa"/>
          </w:tcPr>
          <w:p w:rsidR="00E00A20" w:rsidRPr="0070276E" w:rsidRDefault="00E00A20" w:rsidP="00E00A20">
            <w:pPr>
              <w:contextualSpacing/>
              <w:jc w:val="center"/>
            </w:pPr>
            <w:r w:rsidRPr="0070276E">
              <w:t>За сметка на § :</w:t>
            </w:r>
          </w:p>
        </w:tc>
      </w:tr>
      <w:tr w:rsidR="00E00A20" w:rsidRPr="0070276E" w:rsidTr="00E00A20">
        <w:tc>
          <w:tcPr>
            <w:tcW w:w="2376" w:type="dxa"/>
          </w:tcPr>
          <w:p w:rsidR="00E00A20" w:rsidRPr="00234326" w:rsidRDefault="00E00A20" w:rsidP="00E00A20">
            <w:pPr>
              <w:contextualSpacing/>
            </w:pPr>
            <w:r>
              <w:t>2619 Др.дейности на БКС</w:t>
            </w:r>
          </w:p>
        </w:tc>
        <w:tc>
          <w:tcPr>
            <w:tcW w:w="3852" w:type="dxa"/>
          </w:tcPr>
          <w:p w:rsidR="00E00A20" w:rsidRPr="0070276E" w:rsidRDefault="00E00A20" w:rsidP="00E00A20">
            <w:pPr>
              <w:contextualSpacing/>
              <w:rPr>
                <w:lang w:val="ru-RU"/>
              </w:rPr>
            </w:pPr>
            <w:r w:rsidRPr="0070276E">
              <w:rPr>
                <w:lang w:val="ru-RU"/>
              </w:rPr>
              <w:t xml:space="preserve">1015 – </w:t>
            </w:r>
            <w:proofErr w:type="spellStart"/>
            <w:r w:rsidRPr="0070276E">
              <w:rPr>
                <w:lang w:val="ru-RU"/>
              </w:rPr>
              <w:t>материали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E00A20" w:rsidRPr="0070276E" w:rsidRDefault="00E00A20" w:rsidP="00E00A20">
            <w:pPr>
              <w:contextualSpacing/>
              <w:jc w:val="right"/>
            </w:pPr>
            <w:r>
              <w:t>10 000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0A20" w:rsidRPr="0070276E" w:rsidRDefault="00E00A20" w:rsidP="00E00A20">
            <w:pPr>
              <w:contextualSpacing/>
            </w:pPr>
            <w:r w:rsidRPr="0070276E">
              <w:t>§ 6102 трансфери</w:t>
            </w:r>
          </w:p>
        </w:tc>
      </w:tr>
      <w:tr w:rsidR="00E00A20" w:rsidRPr="0070276E" w:rsidTr="00E00A20">
        <w:tc>
          <w:tcPr>
            <w:tcW w:w="2376" w:type="dxa"/>
          </w:tcPr>
          <w:p w:rsidR="00E00A20" w:rsidRPr="0070276E" w:rsidRDefault="00E00A20" w:rsidP="00E00A20">
            <w:pPr>
              <w:contextualSpacing/>
            </w:pPr>
            <w:r w:rsidRPr="0070276E">
              <w:rPr>
                <w:lang w:val="en-US"/>
              </w:rPr>
              <w:t xml:space="preserve">2623 </w:t>
            </w:r>
            <w:r w:rsidRPr="0070276E">
              <w:t>Озеленяване</w:t>
            </w:r>
          </w:p>
        </w:tc>
        <w:tc>
          <w:tcPr>
            <w:tcW w:w="3852" w:type="dxa"/>
          </w:tcPr>
          <w:p w:rsidR="00E00A20" w:rsidRPr="0070276E" w:rsidRDefault="00E00A20" w:rsidP="00E00A20">
            <w:pPr>
              <w:contextualSpacing/>
              <w:rPr>
                <w:lang w:val="ru-RU"/>
              </w:rPr>
            </w:pPr>
            <w:r w:rsidRPr="0070276E">
              <w:rPr>
                <w:lang w:val="ru-RU"/>
              </w:rPr>
              <w:t xml:space="preserve">1015 – </w:t>
            </w:r>
            <w:proofErr w:type="spellStart"/>
            <w:r w:rsidRPr="0070276E">
              <w:rPr>
                <w:lang w:val="ru-RU"/>
              </w:rPr>
              <w:t>материали</w:t>
            </w:r>
            <w:proofErr w:type="spellEnd"/>
            <w:r w:rsidRPr="0070276E">
              <w:rPr>
                <w:lang w:val="ru-RU"/>
              </w:rPr>
              <w:t xml:space="preserve"> /</w:t>
            </w:r>
            <w:proofErr w:type="spellStart"/>
            <w:r w:rsidRPr="0070276E">
              <w:rPr>
                <w:lang w:val="ru-RU"/>
              </w:rPr>
              <w:t>закупуване</w:t>
            </w:r>
            <w:proofErr w:type="spellEnd"/>
            <w:r w:rsidRPr="0070276E">
              <w:rPr>
                <w:lang w:val="ru-RU"/>
              </w:rPr>
              <w:t xml:space="preserve"> на </w:t>
            </w:r>
            <w:proofErr w:type="spellStart"/>
            <w:r w:rsidRPr="0070276E">
              <w:rPr>
                <w:lang w:val="ru-RU"/>
              </w:rPr>
              <w:t>пейки</w:t>
            </w:r>
            <w:proofErr w:type="spellEnd"/>
            <w:r w:rsidRPr="0070276E">
              <w:rPr>
                <w:lang w:val="ru-RU"/>
              </w:rPr>
              <w:t xml:space="preserve"> за </w:t>
            </w:r>
            <w:proofErr w:type="spellStart"/>
            <w:r w:rsidRPr="0070276E">
              <w:rPr>
                <w:lang w:val="ru-RU"/>
              </w:rPr>
              <w:t>населените</w:t>
            </w:r>
            <w:proofErr w:type="spellEnd"/>
            <w:r w:rsidRPr="0070276E">
              <w:rPr>
                <w:lang w:val="ru-RU"/>
              </w:rPr>
              <w:t xml:space="preserve"> места на </w:t>
            </w:r>
            <w:proofErr w:type="spellStart"/>
            <w:r w:rsidRPr="0070276E">
              <w:rPr>
                <w:lang w:val="ru-RU"/>
              </w:rPr>
              <w:t>общината</w:t>
            </w:r>
            <w:proofErr w:type="spellEnd"/>
            <w:r w:rsidRPr="0070276E">
              <w:rPr>
                <w:lang w:val="ru-RU"/>
              </w:rPr>
              <w:t>/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E00A20" w:rsidRPr="0070276E" w:rsidRDefault="00E00A20" w:rsidP="00E00A20">
            <w:pPr>
              <w:contextualSpacing/>
              <w:jc w:val="right"/>
            </w:pPr>
            <w:r w:rsidRPr="0070276E">
              <w:t>3</w:t>
            </w:r>
            <w:r>
              <w:t>0</w:t>
            </w:r>
            <w:r w:rsidRPr="0070276E">
              <w:t xml:space="preserve">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0A20" w:rsidRPr="0070276E" w:rsidRDefault="00E00A20" w:rsidP="00E00A20">
            <w:pPr>
              <w:contextualSpacing/>
              <w:rPr>
                <w:lang w:val="ru-RU"/>
              </w:rPr>
            </w:pPr>
            <w:r w:rsidRPr="0070276E">
              <w:t>§ 6102 трансфери</w:t>
            </w:r>
          </w:p>
        </w:tc>
      </w:tr>
      <w:tr w:rsidR="00E00A20" w:rsidRPr="0070276E" w:rsidTr="00E00A20">
        <w:tc>
          <w:tcPr>
            <w:tcW w:w="2376" w:type="dxa"/>
          </w:tcPr>
          <w:p w:rsidR="00E00A20" w:rsidRPr="0070276E" w:rsidRDefault="00E00A20" w:rsidP="00E00A20">
            <w:pPr>
              <w:contextualSpacing/>
            </w:pPr>
            <w:r w:rsidRPr="0070276E">
              <w:t>2713 Спорт за всички</w:t>
            </w:r>
          </w:p>
        </w:tc>
        <w:tc>
          <w:tcPr>
            <w:tcW w:w="3852" w:type="dxa"/>
          </w:tcPr>
          <w:p w:rsidR="00E00A20" w:rsidRPr="0070276E" w:rsidRDefault="00E00A20" w:rsidP="00E00A20">
            <w:pPr>
              <w:contextualSpacing/>
              <w:rPr>
                <w:lang w:val="ru-RU"/>
              </w:rPr>
            </w:pPr>
            <w:r w:rsidRPr="0070276E">
              <w:rPr>
                <w:lang w:val="ru-RU"/>
              </w:rPr>
              <w:t xml:space="preserve">1030-текущ ремонт- </w:t>
            </w:r>
            <w:proofErr w:type="spellStart"/>
            <w:r w:rsidRPr="0070276E">
              <w:rPr>
                <w:lang w:val="ru-RU"/>
              </w:rPr>
              <w:t>изграждане</w:t>
            </w:r>
            <w:proofErr w:type="spellEnd"/>
            <w:r w:rsidRPr="0070276E">
              <w:rPr>
                <w:lang w:val="ru-RU"/>
              </w:rPr>
              <w:t xml:space="preserve"> на </w:t>
            </w:r>
            <w:proofErr w:type="spellStart"/>
            <w:r w:rsidRPr="0070276E">
              <w:rPr>
                <w:lang w:val="ru-RU"/>
              </w:rPr>
              <w:t>трибуни</w:t>
            </w:r>
            <w:proofErr w:type="spellEnd"/>
            <w:r w:rsidRPr="0070276E">
              <w:rPr>
                <w:lang w:val="ru-RU"/>
              </w:rPr>
              <w:t xml:space="preserve"> в </w:t>
            </w:r>
            <w:proofErr w:type="spellStart"/>
            <w:r w:rsidRPr="0070276E">
              <w:rPr>
                <w:lang w:val="ru-RU"/>
              </w:rPr>
              <w:t>стадин</w:t>
            </w:r>
            <w:proofErr w:type="spellEnd"/>
            <w:r w:rsidRPr="0070276E">
              <w:rPr>
                <w:lang w:val="ru-RU"/>
              </w:rPr>
              <w:t xml:space="preserve"> с</w:t>
            </w:r>
            <w:proofErr w:type="gramStart"/>
            <w:r w:rsidRPr="0070276E">
              <w:rPr>
                <w:lang w:val="ru-RU"/>
              </w:rPr>
              <w:t>.Ч</w:t>
            </w:r>
            <w:proofErr w:type="gramEnd"/>
            <w:r w:rsidRPr="0070276E">
              <w:rPr>
                <w:lang w:val="ru-RU"/>
              </w:rPr>
              <w:t>ерна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E00A20" w:rsidRPr="0070276E" w:rsidRDefault="00E00A20" w:rsidP="00E00A20">
            <w:pPr>
              <w:contextualSpacing/>
              <w:jc w:val="right"/>
            </w:pPr>
            <w:r w:rsidRPr="0070276E">
              <w:t>30 000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0A20" w:rsidRPr="0070276E" w:rsidRDefault="00E00A20" w:rsidP="00E00A20">
            <w:pPr>
              <w:contextualSpacing/>
              <w:jc w:val="right"/>
              <w:rPr>
                <w:lang w:val="ru-RU"/>
              </w:rPr>
            </w:pPr>
            <w:r w:rsidRPr="0070276E">
              <w:t>§ 6102 трансфери</w:t>
            </w:r>
          </w:p>
        </w:tc>
      </w:tr>
      <w:tr w:rsidR="00E00A20" w:rsidRPr="0070276E" w:rsidTr="00E00A20">
        <w:tc>
          <w:tcPr>
            <w:tcW w:w="2376" w:type="dxa"/>
          </w:tcPr>
          <w:p w:rsidR="00E00A20" w:rsidRPr="0070276E" w:rsidRDefault="00E00A20" w:rsidP="00E00A20">
            <w:pPr>
              <w:contextualSpacing/>
            </w:pPr>
            <w:r w:rsidRPr="0070276E">
              <w:t>2866 Общински пазари и тържища</w:t>
            </w:r>
          </w:p>
        </w:tc>
        <w:tc>
          <w:tcPr>
            <w:tcW w:w="3852" w:type="dxa"/>
          </w:tcPr>
          <w:p w:rsidR="00E00A20" w:rsidRPr="0070276E" w:rsidRDefault="00E00A20" w:rsidP="00E00A20">
            <w:pPr>
              <w:contextualSpacing/>
              <w:rPr>
                <w:lang w:val="en-US"/>
              </w:rPr>
            </w:pPr>
            <w:r w:rsidRPr="0070276E">
              <w:rPr>
                <w:lang w:val="ru-RU"/>
              </w:rPr>
              <w:t xml:space="preserve">1030-текущ </w:t>
            </w:r>
            <w:proofErr w:type="spellStart"/>
            <w:r w:rsidRPr="0070276E">
              <w:rPr>
                <w:lang w:val="ru-RU"/>
              </w:rPr>
              <w:t>ремонт</w:t>
            </w:r>
            <w:r>
              <w:rPr>
                <w:lang w:val="ru-RU"/>
              </w:rPr>
              <w:t>-за</w:t>
            </w:r>
            <w:proofErr w:type="spellEnd"/>
            <w:r>
              <w:rPr>
                <w:lang w:val="ru-RU"/>
              </w:rPr>
              <w:t xml:space="preserve"> доставка и монтаж на </w:t>
            </w:r>
            <w:proofErr w:type="spellStart"/>
            <w:r>
              <w:rPr>
                <w:lang w:val="ru-RU"/>
              </w:rPr>
              <w:t>охранителни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ролетни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врати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общински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пазар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.Х</w:t>
            </w:r>
            <w:proofErr w:type="gramEnd"/>
            <w:r>
              <w:rPr>
                <w:lang w:val="ru-RU"/>
              </w:rPr>
              <w:t>итрино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E00A20" w:rsidRPr="0070276E" w:rsidRDefault="00E00A20" w:rsidP="00E00A20">
            <w:pPr>
              <w:contextualSpacing/>
              <w:jc w:val="right"/>
            </w:pPr>
            <w:r w:rsidRPr="0070276E">
              <w:rPr>
                <w:lang w:val="en-US"/>
              </w:rPr>
              <w:t>22</w:t>
            </w:r>
            <w:r w:rsidRPr="0070276E">
              <w:t> 000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0A20" w:rsidRPr="0070276E" w:rsidRDefault="00E00A20" w:rsidP="00E00A20">
            <w:pPr>
              <w:contextualSpacing/>
              <w:rPr>
                <w:lang w:val="ru-RU"/>
              </w:rPr>
            </w:pPr>
            <w:proofErr w:type="spellStart"/>
            <w:r w:rsidRPr="0070276E">
              <w:rPr>
                <w:lang w:val="ru-RU"/>
              </w:rPr>
              <w:t>Общински</w:t>
            </w:r>
            <w:proofErr w:type="spellEnd"/>
            <w:r w:rsidRPr="0070276E">
              <w:rPr>
                <w:lang w:val="ru-RU"/>
              </w:rPr>
              <w:t xml:space="preserve"> резерв </w:t>
            </w:r>
          </w:p>
        </w:tc>
      </w:tr>
    </w:tbl>
    <w:p w:rsidR="001B4312" w:rsidRPr="001B4312" w:rsidRDefault="001B4312" w:rsidP="00E00A20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B4312">
        <w:rPr>
          <w:rFonts w:ascii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1B4312" w:rsidRDefault="001B4312" w:rsidP="001B4312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Кандидатстване на община Хитрино по процедура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значение” по </w:t>
      </w:r>
      <w:proofErr w:type="spellStart"/>
      <w:r>
        <w:rPr>
          <w:rFonts w:ascii="Calibri" w:hAnsi="Calibri" w:cs="Arial"/>
          <w:sz w:val="24"/>
          <w:szCs w:val="24"/>
        </w:rPr>
        <w:t>подмярка</w:t>
      </w:r>
      <w:proofErr w:type="spellEnd"/>
      <w:r>
        <w:rPr>
          <w:rFonts w:ascii="Calibri" w:hAnsi="Calibri" w:cs="Arial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година, </w:t>
      </w:r>
      <w:r>
        <w:rPr>
          <w:rFonts w:ascii="Calibri" w:hAnsi="Calibri" w:cs="Arial"/>
          <w:sz w:val="24"/>
          <w:szCs w:val="24"/>
        </w:rPr>
        <w:lastRenderedPageBreak/>
        <w:t>определяне на проект: „Осигуряване на 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Хитрино”, като приоритетен.</w:t>
      </w:r>
    </w:p>
    <w:p w:rsidR="001B4312" w:rsidRDefault="001B4312" w:rsidP="001B431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чл.21, ал.1, т.23, ал.2 от ЗМСМА (Закона за местното самоуправление и местната администрация) прие</w:t>
      </w:r>
    </w:p>
    <w:p w:rsidR="001B4312" w:rsidRDefault="001B4312" w:rsidP="001B431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54</w:t>
      </w:r>
    </w:p>
    <w:p w:rsidR="001B4312" w:rsidRDefault="00FD0C35" w:rsidP="006415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D0C35">
        <w:rPr>
          <w:rFonts w:ascii="Calibri" w:hAnsi="Calibri" w:cs="Arial"/>
          <w:sz w:val="24"/>
          <w:szCs w:val="24"/>
        </w:rPr>
        <w:t>В</w:t>
      </w:r>
      <w:r>
        <w:rPr>
          <w:rFonts w:ascii="Calibri" w:hAnsi="Calibri" w:cs="Arial"/>
          <w:sz w:val="24"/>
          <w:szCs w:val="24"/>
        </w:rPr>
        <w:t xml:space="preserve">ъв връзка с предстоящо кандидатстване на община Хитрино с проектно предложение: „Осигуряване </w:t>
      </w:r>
      <w:r w:rsidR="006415B6">
        <w:rPr>
          <w:rFonts w:ascii="Calibri" w:hAnsi="Calibri" w:cs="Arial"/>
          <w:sz w:val="24"/>
          <w:szCs w:val="24"/>
        </w:rPr>
        <w:t>на 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 с подобекти:</w:t>
      </w:r>
    </w:p>
    <w:p w:rsidR="006415B6" w:rsidRDefault="006415B6" w:rsidP="006415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1.”Реконструкция, рехабилитация и благоустрояване на централен парк в село Хитрино”</w:t>
      </w:r>
    </w:p>
    <w:p w:rsidR="006415B6" w:rsidRDefault="006415B6" w:rsidP="006415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2.”Реконструкция, рехабилитация и благоустрояване на централен площад в село Хитрино”, по процедура </w:t>
      </w:r>
      <w:r>
        <w:rPr>
          <w:rFonts w:ascii="Calibri" w:hAnsi="Calibri" w:cs="Arial"/>
          <w:sz w:val="24"/>
          <w:szCs w:val="24"/>
          <w:lang w:val="en-US"/>
        </w:rPr>
        <w:t xml:space="preserve">BG06RDNP001-7.006 – </w:t>
      </w:r>
      <w:r>
        <w:rPr>
          <w:rFonts w:ascii="Calibri" w:hAnsi="Calibri" w:cs="Arial"/>
          <w:sz w:val="24"/>
          <w:szCs w:val="24"/>
        </w:rPr>
        <w:t xml:space="preserve">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значение” по </w:t>
      </w:r>
      <w:proofErr w:type="spellStart"/>
      <w:r>
        <w:rPr>
          <w:rFonts w:ascii="Calibri" w:hAnsi="Calibri" w:cs="Arial"/>
          <w:sz w:val="24"/>
          <w:szCs w:val="24"/>
        </w:rPr>
        <w:t>подмярка</w:t>
      </w:r>
      <w:proofErr w:type="spellEnd"/>
      <w:r>
        <w:rPr>
          <w:rFonts w:ascii="Calibri" w:hAnsi="Calibri" w:cs="Arial"/>
          <w:sz w:val="24"/>
          <w:szCs w:val="24"/>
        </w:rPr>
        <w:t xml:space="preserve">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</w:t>
      </w:r>
      <w:r w:rsidR="00C9111C">
        <w:rPr>
          <w:rFonts w:ascii="Calibri" w:hAnsi="Calibri" w:cs="Arial"/>
          <w:sz w:val="24"/>
          <w:szCs w:val="24"/>
        </w:rPr>
        <w:t>те райони за периода 2014-2020 г</w:t>
      </w:r>
      <w:r>
        <w:rPr>
          <w:rFonts w:ascii="Calibri" w:hAnsi="Calibri" w:cs="Arial"/>
          <w:sz w:val="24"/>
          <w:szCs w:val="24"/>
        </w:rPr>
        <w:t>.</w:t>
      </w:r>
      <w:r w:rsidR="00C9111C">
        <w:rPr>
          <w:rFonts w:ascii="Calibri" w:hAnsi="Calibri" w:cs="Arial"/>
          <w:sz w:val="24"/>
          <w:szCs w:val="24"/>
        </w:rPr>
        <w:t>, Общински съвет Хитрино</w:t>
      </w:r>
    </w:p>
    <w:p w:rsidR="00C9111C" w:rsidRDefault="00C9111C" w:rsidP="00231F5A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C9111C" w:rsidRDefault="00C9111C" w:rsidP="006415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Определя проект: „Осигуряване на 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 с подобекти:</w:t>
      </w:r>
    </w:p>
    <w:p w:rsidR="00C9111C" w:rsidRDefault="00C9111C" w:rsidP="006415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1.”Реконструкция, рехабилитация и благоустрояване на централен парк в село Хитрино”</w:t>
      </w:r>
    </w:p>
    <w:p w:rsidR="00C9111C" w:rsidRDefault="00C9111C" w:rsidP="006415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2.”Реконструкция, рехабилитация и благоустрояване на централен площад в село Хитрино”,</w:t>
      </w:r>
    </w:p>
    <w:p w:rsidR="00C9111C" w:rsidRPr="006415B6" w:rsidRDefault="00C9111C" w:rsidP="00C9111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като приоритетен и дейностите по проекта отговарят на приоритетите, заложени в Плана за развитие на община Хитрино за периода 2014 – 2020 година.</w:t>
      </w:r>
    </w:p>
    <w:p w:rsidR="001B4312" w:rsidRPr="008B6B73" w:rsidRDefault="00231F5A" w:rsidP="008B6B73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8B6B73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8B6B73" w:rsidRDefault="008B6B73" w:rsidP="008B6B7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Кандидатстване на община Хитрино по процедура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значение” по </w:t>
      </w:r>
      <w:proofErr w:type="spellStart"/>
      <w:r>
        <w:rPr>
          <w:rFonts w:ascii="Calibri" w:hAnsi="Calibri" w:cs="Arial"/>
          <w:sz w:val="24"/>
          <w:szCs w:val="24"/>
        </w:rPr>
        <w:t>подмярка</w:t>
      </w:r>
      <w:proofErr w:type="spellEnd"/>
      <w:r>
        <w:rPr>
          <w:rFonts w:ascii="Calibri" w:hAnsi="Calibri" w:cs="Arial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година, даване съгласие за кандидатстване по реда на условия за кандидатстване по процедура чрез подбор, по проект: „Осигуряване на 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Хитрино”.</w:t>
      </w:r>
    </w:p>
    <w:p w:rsidR="005F582A" w:rsidRDefault="008B6B73" w:rsidP="00EF624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 14 (четиринадесет) гласа „за”, без „против” и без „въздържали се”, Общински съвет Хитрино на основание чл.21, ал.1, т.23, ал.2 от ЗМСМА (Закона за местното самоуправление и местната администрация) прие</w:t>
      </w:r>
    </w:p>
    <w:p w:rsidR="008B6B73" w:rsidRDefault="008B6B73" w:rsidP="008B6B7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55</w:t>
      </w:r>
    </w:p>
    <w:p w:rsidR="008B6B73" w:rsidRDefault="00E676CB" w:rsidP="00E676CB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E676CB">
        <w:rPr>
          <w:rFonts w:ascii="Calibri" w:hAnsi="Calibri" w:cs="Arial"/>
          <w:sz w:val="24"/>
          <w:szCs w:val="24"/>
        </w:rPr>
        <w:t xml:space="preserve">Във връзка с предстоящо кандидатстване на община Хитрино с проектно предложение „Осигуряване на </w:t>
      </w:r>
      <w:r>
        <w:rPr>
          <w:rFonts w:ascii="Calibri" w:hAnsi="Calibri" w:cs="Arial"/>
          <w:sz w:val="24"/>
          <w:szCs w:val="24"/>
        </w:rPr>
        <w:t>качествена и достъпна жизнена среда на населението чрез реконструкция, рехабилитация и благоустрояване на централен парк и централен площад в село Хитрино” с подобекти:</w:t>
      </w:r>
    </w:p>
    <w:p w:rsidR="00E676CB" w:rsidRDefault="00E676CB" w:rsidP="001C6FC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1.”Реконструкция, рехабилитация и благоустрояване на централен парк в село Хитрино”</w:t>
      </w:r>
    </w:p>
    <w:p w:rsidR="00E676CB" w:rsidRDefault="00E676CB" w:rsidP="001C6FC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2.”Реконструкция, рехабилитация и благоустрояване на централен площад в село Хитрино”, по процедура </w:t>
      </w:r>
      <w:r>
        <w:rPr>
          <w:rFonts w:ascii="Calibri" w:hAnsi="Calibri" w:cs="Arial"/>
          <w:sz w:val="24"/>
          <w:szCs w:val="24"/>
          <w:lang w:val="en-US"/>
        </w:rPr>
        <w:t xml:space="preserve">BG06RDNP001-7.006 – </w:t>
      </w:r>
      <w:r>
        <w:rPr>
          <w:rFonts w:ascii="Calibri" w:hAnsi="Calibri" w:cs="Arial"/>
          <w:sz w:val="24"/>
          <w:szCs w:val="24"/>
        </w:rPr>
        <w:t>Площи „Изграждане и/или обновяване на площи за широко</w:t>
      </w:r>
      <w:r w:rsidR="001C6FC0">
        <w:rPr>
          <w:rFonts w:ascii="Calibri" w:hAnsi="Calibri" w:cs="Arial"/>
          <w:sz w:val="24"/>
          <w:szCs w:val="24"/>
        </w:rPr>
        <w:t xml:space="preserve"> обществено ползване, предназначени за трайно задоволяване на обществените потребности от общинско значение” по </w:t>
      </w:r>
      <w:proofErr w:type="spellStart"/>
      <w:r w:rsidR="001C6FC0">
        <w:rPr>
          <w:rFonts w:ascii="Calibri" w:hAnsi="Calibri" w:cs="Arial"/>
          <w:sz w:val="24"/>
          <w:szCs w:val="24"/>
        </w:rPr>
        <w:t>подмярка</w:t>
      </w:r>
      <w:proofErr w:type="spellEnd"/>
      <w:r w:rsidR="001C6FC0">
        <w:rPr>
          <w:rFonts w:ascii="Calibri" w:hAnsi="Calibri" w:cs="Arial"/>
          <w:sz w:val="24"/>
          <w:szCs w:val="24"/>
        </w:rPr>
        <w:t xml:space="preserve">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г., Общински съвет Хитрино</w:t>
      </w:r>
    </w:p>
    <w:p w:rsidR="001C6FC0" w:rsidRDefault="001C6FC0" w:rsidP="00D340A1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1C6FC0" w:rsidRDefault="001C6FC0" w:rsidP="001C6FC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Дава съгласие за кандидатстване по реда на УСЛОВИЯ ЗА КАНДИДАТСТВАНЕ по процедура чрез подбор </w:t>
      </w:r>
      <w:r>
        <w:rPr>
          <w:rFonts w:ascii="Calibri" w:hAnsi="Calibri" w:cs="Arial"/>
          <w:sz w:val="24"/>
          <w:szCs w:val="24"/>
          <w:lang w:val="en-US"/>
        </w:rPr>
        <w:t xml:space="preserve">BG06RDNP001-7.006 – </w:t>
      </w:r>
      <w:r>
        <w:rPr>
          <w:rFonts w:ascii="Calibri" w:hAnsi="Calibri" w:cs="Arial"/>
          <w:sz w:val="24"/>
          <w:szCs w:val="24"/>
        </w:rPr>
        <w:t xml:space="preserve">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значение” по </w:t>
      </w:r>
      <w:proofErr w:type="spellStart"/>
      <w:r>
        <w:rPr>
          <w:rFonts w:ascii="Calibri" w:hAnsi="Calibri" w:cs="Arial"/>
          <w:sz w:val="24"/>
          <w:szCs w:val="24"/>
        </w:rPr>
        <w:t>подмярка</w:t>
      </w:r>
      <w:proofErr w:type="spellEnd"/>
      <w:r>
        <w:rPr>
          <w:rFonts w:ascii="Calibri" w:hAnsi="Calibri" w:cs="Arial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</w:t>
      </w:r>
      <w:proofErr w:type="spellStart"/>
      <w:r>
        <w:rPr>
          <w:rFonts w:ascii="Calibri" w:hAnsi="Calibri" w:cs="Arial"/>
          <w:sz w:val="24"/>
          <w:szCs w:val="24"/>
        </w:rPr>
        <w:t>мяркя</w:t>
      </w:r>
      <w:proofErr w:type="spellEnd"/>
      <w:r>
        <w:rPr>
          <w:rFonts w:ascii="Calibri" w:hAnsi="Calibri" w:cs="Arial"/>
          <w:sz w:val="24"/>
          <w:szCs w:val="24"/>
        </w:rPr>
        <w:t xml:space="preserve"> 7”Основни услуги и обновяване на селата в селските райони” от Програмата за развитие на селските райони 2014 – 2020 г. пред Държавен фонд „Земеделие”</w:t>
      </w:r>
      <w:r w:rsidR="005C1D2E">
        <w:rPr>
          <w:rFonts w:ascii="Calibri" w:hAnsi="Calibri" w:cs="Arial"/>
          <w:sz w:val="24"/>
          <w:szCs w:val="24"/>
        </w:rPr>
        <w:t xml:space="preserve"> към МЗХ и ползване на безвъзмездно финансиране с проектно предложение: „Осигуряване на качествена и достъпна жизнена среда на населението чрез реконструкция, рехабилитация и благоустрояване на централен парк и цен</w:t>
      </w:r>
      <w:r w:rsidR="0055511B">
        <w:rPr>
          <w:rFonts w:ascii="Calibri" w:hAnsi="Calibri" w:cs="Arial"/>
          <w:sz w:val="24"/>
          <w:szCs w:val="24"/>
        </w:rPr>
        <w:t>трален площад в село Хитрино”, с</w:t>
      </w:r>
      <w:r w:rsidR="005C1D2E">
        <w:rPr>
          <w:rFonts w:ascii="Calibri" w:hAnsi="Calibri" w:cs="Arial"/>
          <w:sz w:val="24"/>
          <w:szCs w:val="24"/>
        </w:rPr>
        <w:t xml:space="preserve"> подобекти:</w:t>
      </w:r>
    </w:p>
    <w:p w:rsidR="005C1D2E" w:rsidRDefault="005C1D2E" w:rsidP="001C6FC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1.”Реконструкция, рехабилитация и благоустрояване на централен парк в село Хитрино”.</w:t>
      </w:r>
    </w:p>
    <w:p w:rsidR="005C1D2E" w:rsidRDefault="005C1D2E" w:rsidP="001C6FC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2.”Реконструкция, рехабилитация и благоустрояване на централен площад в село Хитрино”.</w:t>
      </w:r>
    </w:p>
    <w:p w:rsidR="005C1D2E" w:rsidRPr="00D340A1" w:rsidRDefault="00D340A1" w:rsidP="00D340A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D340A1">
        <w:rPr>
          <w:rFonts w:ascii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D340A1" w:rsidRDefault="00D340A1" w:rsidP="00D340A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 –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Висока поляна, община Хитрино на собственика на законно построени сгради в имота.</w:t>
      </w:r>
    </w:p>
    <w:p w:rsidR="005F582A" w:rsidRDefault="005F582A" w:rsidP="00D340A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D340A1" w:rsidRDefault="00D340A1" w:rsidP="00D340A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чл.21, ал.1, т.8, ал.2</w:t>
      </w:r>
      <w:r w:rsidR="00B81059">
        <w:rPr>
          <w:rFonts w:ascii="Calibri" w:hAnsi="Calibri" w:cs="Arial"/>
          <w:sz w:val="24"/>
          <w:szCs w:val="24"/>
        </w:rPr>
        <w:t xml:space="preserve"> и чл.27, ал.4 и ал.5</w:t>
      </w:r>
      <w:r>
        <w:rPr>
          <w:rFonts w:ascii="Calibri" w:hAnsi="Calibri" w:cs="Arial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D340A1" w:rsidRDefault="00D340A1" w:rsidP="00D340A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56</w:t>
      </w:r>
    </w:p>
    <w:p w:rsidR="00D340A1" w:rsidRPr="00C7797B" w:rsidRDefault="00D340A1" w:rsidP="00C7797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7797B">
        <w:rPr>
          <w:rFonts w:ascii="Calibri" w:hAnsi="Calibri" w:cs="Arial"/>
          <w:sz w:val="24"/>
          <w:szCs w:val="24"/>
        </w:rPr>
        <w:lastRenderedPageBreak/>
        <w:t xml:space="preserve">На основание чл.35, ал.3 от Закона за общинската собственост, чл. 48, ал.1 от Наредбата за реда за </w:t>
      </w:r>
      <w:r w:rsidR="00C7797B" w:rsidRPr="00C7797B">
        <w:rPr>
          <w:rFonts w:ascii="Calibri" w:hAnsi="Calibri" w:cs="Arial"/>
          <w:sz w:val="24"/>
          <w:szCs w:val="24"/>
        </w:rPr>
        <w:t>придобиване, управление и разпореждане с общинско имущество, приета от Общински съвет Хитрино, Общински съвет Хитрино</w:t>
      </w:r>
    </w:p>
    <w:p w:rsidR="00C7797B" w:rsidRDefault="00C7797B" w:rsidP="00C7797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7797B">
        <w:rPr>
          <w:rFonts w:ascii="Calibri" w:hAnsi="Calibri" w:cs="Arial"/>
          <w:sz w:val="24"/>
          <w:szCs w:val="24"/>
        </w:rPr>
        <w:t>Р Е Ш И:</w:t>
      </w:r>
    </w:p>
    <w:p w:rsidR="00C7797B" w:rsidRDefault="00C7797B" w:rsidP="00D51B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  <w:lang w:val="en-US"/>
        </w:rPr>
        <w:t>I.</w:t>
      </w:r>
      <w:r>
        <w:rPr>
          <w:rFonts w:ascii="Calibri" w:hAnsi="Calibri" w:cs="Arial"/>
          <w:sz w:val="24"/>
          <w:szCs w:val="24"/>
        </w:rPr>
        <w:t xml:space="preserve">Разрешава продажбата на поземлен имот на собственика на законно построени сгради в имот, представляващ УПИ </w:t>
      </w:r>
      <w:r>
        <w:rPr>
          <w:rFonts w:ascii="Calibri" w:hAnsi="Calibri" w:cs="Arial"/>
          <w:sz w:val="24"/>
          <w:szCs w:val="24"/>
          <w:lang w:val="en-US"/>
        </w:rPr>
        <w:t>XI (</w:t>
      </w:r>
      <w:proofErr w:type="spellStart"/>
      <w:r>
        <w:rPr>
          <w:rFonts w:ascii="Calibri" w:hAnsi="Calibri" w:cs="Arial"/>
          <w:sz w:val="24"/>
          <w:szCs w:val="24"/>
        </w:rPr>
        <w:t>уригулиран</w:t>
      </w:r>
      <w:proofErr w:type="spellEnd"/>
      <w:r>
        <w:rPr>
          <w:rFonts w:ascii="Calibri" w:hAnsi="Calibri" w:cs="Arial"/>
          <w:sz w:val="24"/>
          <w:szCs w:val="24"/>
        </w:rPr>
        <w:t xml:space="preserve"> поземлен имот единадесет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в квартал 27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двадесет и седем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отреден за жилищно застрояване, с площ 524 кв.м.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proofErr w:type="gramStart"/>
      <w:r>
        <w:rPr>
          <w:rFonts w:ascii="Calibri" w:hAnsi="Calibri" w:cs="Arial"/>
          <w:sz w:val="24"/>
          <w:szCs w:val="24"/>
        </w:rPr>
        <w:t>петстотин</w:t>
      </w:r>
      <w:proofErr w:type="gramEnd"/>
      <w:r>
        <w:rPr>
          <w:rFonts w:ascii="Calibri" w:hAnsi="Calibri" w:cs="Arial"/>
          <w:sz w:val="24"/>
          <w:szCs w:val="24"/>
        </w:rPr>
        <w:t xml:space="preserve"> двадесет и четири квадратни метра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по регулационен план на </w:t>
      </w:r>
      <w:r w:rsidR="00D51B66">
        <w:rPr>
          <w:rFonts w:ascii="Calibri" w:hAnsi="Calibri" w:cs="Arial"/>
          <w:sz w:val="24"/>
          <w:szCs w:val="24"/>
        </w:rPr>
        <w:t xml:space="preserve">село Висока поляна, община Хитрино, за който общината притежава АОС </w:t>
      </w:r>
      <w:r w:rsidR="00D51B66">
        <w:rPr>
          <w:rFonts w:ascii="Calibri" w:hAnsi="Calibri" w:cs="Arial"/>
          <w:sz w:val="24"/>
          <w:szCs w:val="24"/>
          <w:lang w:val="en-US"/>
        </w:rPr>
        <w:t>(</w:t>
      </w:r>
      <w:r w:rsidR="00D51B66">
        <w:rPr>
          <w:rFonts w:ascii="Calibri" w:hAnsi="Calibri" w:cs="Arial"/>
          <w:sz w:val="24"/>
          <w:szCs w:val="24"/>
        </w:rPr>
        <w:t>акт за общинска собственост</w:t>
      </w:r>
      <w:r w:rsidR="00D51B66">
        <w:rPr>
          <w:rFonts w:ascii="Calibri" w:hAnsi="Calibri" w:cs="Arial"/>
          <w:sz w:val="24"/>
          <w:szCs w:val="24"/>
          <w:lang w:val="en-US"/>
        </w:rPr>
        <w:t>)</w:t>
      </w:r>
      <w:r w:rsidR="00D51B66">
        <w:rPr>
          <w:rFonts w:ascii="Calibri" w:hAnsi="Calibri" w:cs="Arial"/>
          <w:sz w:val="24"/>
          <w:szCs w:val="24"/>
        </w:rPr>
        <w:t xml:space="preserve"> № 2725/15.09.2017 г. В имота има построена жилищна сграда с нотариален акт № 166, том </w:t>
      </w:r>
      <w:r w:rsidR="00D51B66">
        <w:rPr>
          <w:rFonts w:ascii="Calibri" w:hAnsi="Calibri" w:cs="Arial"/>
          <w:sz w:val="24"/>
          <w:szCs w:val="24"/>
          <w:lang w:val="en-US"/>
        </w:rPr>
        <w:t>I</w:t>
      </w:r>
      <w:r w:rsidR="00D51B66">
        <w:rPr>
          <w:rFonts w:ascii="Calibri" w:hAnsi="Calibri" w:cs="Arial"/>
          <w:sz w:val="24"/>
          <w:szCs w:val="24"/>
        </w:rPr>
        <w:t xml:space="preserve">, рег. № 3430, дело № 136/21.05.2018 година, вписан в Служба по вписванията с вх. № 2879 от 21.05.2018 год., Акт № 97, том 8, дело № 1542/2018 год. на собственика на законно построените сгради върху общински имот – </w:t>
      </w:r>
      <w:proofErr w:type="spellStart"/>
      <w:r w:rsidR="00D51B66">
        <w:rPr>
          <w:rFonts w:ascii="Calibri" w:hAnsi="Calibri" w:cs="Arial"/>
          <w:sz w:val="24"/>
          <w:szCs w:val="24"/>
        </w:rPr>
        <w:t>Севия</w:t>
      </w:r>
      <w:proofErr w:type="spellEnd"/>
      <w:r w:rsidR="00D51B66">
        <w:rPr>
          <w:rFonts w:ascii="Calibri" w:hAnsi="Calibri" w:cs="Arial"/>
          <w:sz w:val="24"/>
          <w:szCs w:val="24"/>
        </w:rPr>
        <w:t xml:space="preserve"> Реджеб Хюсмен, ЕГН: 5006168834,  с адрес село Езерово, община Белослав, ул.”Енергетик” № 8, вх.Б, ет.4, ап.10.</w:t>
      </w:r>
    </w:p>
    <w:p w:rsidR="00D51B66" w:rsidRDefault="00D51B66" w:rsidP="00D51B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Продажбата да се извърши за общински поземлен имот УПИ </w:t>
      </w:r>
      <w:r>
        <w:rPr>
          <w:rFonts w:ascii="Calibri" w:hAnsi="Calibri" w:cs="Arial"/>
          <w:sz w:val="24"/>
          <w:szCs w:val="24"/>
          <w:lang w:val="en-US"/>
        </w:rPr>
        <w:t>XI</w:t>
      </w:r>
      <w:r>
        <w:rPr>
          <w:rFonts w:ascii="Calibri" w:hAnsi="Calibri" w:cs="Arial"/>
          <w:sz w:val="24"/>
          <w:szCs w:val="24"/>
        </w:rPr>
        <w:t xml:space="preserve">, в квартал 27, отреден за жилищно застрояване, с площ от 524 кв.м. </w:t>
      </w:r>
      <w:r>
        <w:rPr>
          <w:rFonts w:ascii="Calibri" w:hAnsi="Calibri" w:cs="Arial"/>
          <w:sz w:val="24"/>
          <w:szCs w:val="24"/>
          <w:lang w:val="en-US"/>
        </w:rPr>
        <w:t>(</w:t>
      </w:r>
      <w:proofErr w:type="gramStart"/>
      <w:r>
        <w:rPr>
          <w:rFonts w:ascii="Calibri" w:hAnsi="Calibri" w:cs="Arial"/>
          <w:sz w:val="24"/>
          <w:szCs w:val="24"/>
        </w:rPr>
        <w:t>петстотин</w:t>
      </w:r>
      <w:proofErr w:type="gramEnd"/>
      <w:r>
        <w:rPr>
          <w:rFonts w:ascii="Calibri" w:hAnsi="Calibri" w:cs="Arial"/>
          <w:sz w:val="24"/>
          <w:szCs w:val="24"/>
        </w:rPr>
        <w:t xml:space="preserve"> двадесет и четири квадратни метра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по регулационен план на село Висока поляна, община Хитрино, както следва:</w:t>
      </w:r>
    </w:p>
    <w:p w:rsidR="00D51B66" w:rsidRDefault="00D51B66" w:rsidP="00D51B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Пазарна стойност на урегулиран поземле</w:t>
      </w:r>
      <w:r w:rsidR="00481390">
        <w:rPr>
          <w:rFonts w:ascii="Calibri" w:hAnsi="Calibri" w:cs="Arial"/>
          <w:sz w:val="24"/>
          <w:szCs w:val="24"/>
        </w:rPr>
        <w:t xml:space="preserve">н имот </w:t>
      </w:r>
      <w:r w:rsidR="00481390">
        <w:rPr>
          <w:rFonts w:ascii="Calibri" w:hAnsi="Calibri" w:cs="Arial"/>
          <w:sz w:val="24"/>
          <w:szCs w:val="24"/>
          <w:lang w:val="en-US"/>
        </w:rPr>
        <w:t>XI</w:t>
      </w:r>
      <w:r w:rsidR="00481390">
        <w:rPr>
          <w:rFonts w:ascii="Calibri" w:hAnsi="Calibri" w:cs="Arial"/>
          <w:sz w:val="24"/>
          <w:szCs w:val="24"/>
        </w:rPr>
        <w:t xml:space="preserve">, квартал 27, с площ от 524 кв.м. по плана на село Висока поляна, община Хитрино, област Шумен, ул.”Стара планина” № 6, след приспадане на платеното право на строеж възлиза на 2 230 лева </w:t>
      </w:r>
      <w:r w:rsidR="00481390">
        <w:rPr>
          <w:rFonts w:ascii="Calibri" w:hAnsi="Calibri" w:cs="Arial"/>
          <w:sz w:val="24"/>
          <w:szCs w:val="24"/>
          <w:lang w:val="en-US"/>
        </w:rPr>
        <w:t>(</w:t>
      </w:r>
      <w:r w:rsidR="00481390">
        <w:rPr>
          <w:rFonts w:ascii="Calibri" w:hAnsi="Calibri" w:cs="Arial"/>
          <w:sz w:val="24"/>
          <w:szCs w:val="24"/>
        </w:rPr>
        <w:t>две хиляди двеста и тридесет лева</w:t>
      </w:r>
      <w:r w:rsidR="00481390">
        <w:rPr>
          <w:rFonts w:ascii="Calibri" w:hAnsi="Calibri" w:cs="Arial"/>
          <w:sz w:val="24"/>
          <w:szCs w:val="24"/>
          <w:lang w:val="en-US"/>
        </w:rPr>
        <w:t>)</w:t>
      </w:r>
      <w:r w:rsidR="00481390">
        <w:rPr>
          <w:rFonts w:ascii="Calibri" w:hAnsi="Calibri" w:cs="Arial"/>
          <w:sz w:val="24"/>
          <w:szCs w:val="24"/>
        </w:rPr>
        <w:t xml:space="preserve"> без ДДС.</w:t>
      </w:r>
    </w:p>
    <w:p w:rsidR="00481390" w:rsidRDefault="00481390" w:rsidP="00D51B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  <w:lang w:val="en-US"/>
        </w:rPr>
        <w:t>II.</w:t>
      </w:r>
      <w:r>
        <w:rPr>
          <w:rFonts w:ascii="Calibri" w:hAnsi="Calibri" w:cs="Arial"/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  <w:proofErr w:type="gramEnd"/>
    </w:p>
    <w:p w:rsidR="00481390" w:rsidRDefault="00481390" w:rsidP="00D51B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Настоящото Решение подлежи на обжалване в </w:t>
      </w:r>
      <w:r w:rsidR="0055511B">
        <w:rPr>
          <w:rFonts w:ascii="Calibri" w:hAnsi="Calibri" w:cs="Arial"/>
          <w:sz w:val="24"/>
          <w:szCs w:val="24"/>
        </w:rPr>
        <w:t>14-дневен срок от обявяването му</w:t>
      </w:r>
      <w:r>
        <w:rPr>
          <w:rFonts w:ascii="Calibri" w:hAnsi="Calibri" w:cs="Arial"/>
          <w:sz w:val="24"/>
          <w:szCs w:val="24"/>
        </w:rPr>
        <w:t xml:space="preserve"> пред Административен съд – Шумен по реда на </w:t>
      </w:r>
      <w:proofErr w:type="spellStart"/>
      <w:r>
        <w:rPr>
          <w:rFonts w:ascii="Calibri" w:hAnsi="Calibri" w:cs="Arial"/>
          <w:sz w:val="24"/>
          <w:szCs w:val="24"/>
        </w:rPr>
        <w:t>Административнопроцесуалния</w:t>
      </w:r>
      <w:proofErr w:type="spellEnd"/>
      <w:r>
        <w:rPr>
          <w:rFonts w:ascii="Calibri" w:hAnsi="Calibri" w:cs="Arial"/>
          <w:sz w:val="24"/>
          <w:szCs w:val="24"/>
        </w:rPr>
        <w:t xml:space="preserve"> кодекс.</w:t>
      </w:r>
    </w:p>
    <w:p w:rsidR="004C6693" w:rsidRPr="004C6693" w:rsidRDefault="004C6693" w:rsidP="004C669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C6693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4C6693" w:rsidRDefault="004C6693" w:rsidP="004C669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Върбак, община Хитрино и във връзка с чл.35, ал.1 от ЗОС.</w:t>
      </w:r>
    </w:p>
    <w:p w:rsidR="00E501C6" w:rsidRDefault="00E501C6" w:rsidP="00E501C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чл.21, ал.1, т.8, ал.2</w:t>
      </w:r>
      <w:r w:rsidR="00B81059">
        <w:rPr>
          <w:rFonts w:ascii="Calibri" w:hAnsi="Calibri" w:cs="Arial"/>
          <w:sz w:val="24"/>
          <w:szCs w:val="24"/>
        </w:rPr>
        <w:t>; чл.27, ал.4 и ал.5</w:t>
      </w:r>
      <w:r>
        <w:rPr>
          <w:rFonts w:ascii="Calibri" w:hAnsi="Calibri" w:cs="Arial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E501C6" w:rsidRDefault="00E501C6" w:rsidP="00E501C6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57</w:t>
      </w:r>
    </w:p>
    <w:p w:rsidR="00E501C6" w:rsidRPr="00C7797B" w:rsidRDefault="00E501C6" w:rsidP="00E501C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чл.3</w:t>
      </w:r>
      <w:r w:rsidR="00262C68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>, ал.1</w:t>
      </w:r>
      <w:r w:rsidRPr="00C7797B">
        <w:rPr>
          <w:rFonts w:ascii="Calibri" w:hAnsi="Calibri" w:cs="Arial"/>
          <w:sz w:val="24"/>
          <w:szCs w:val="24"/>
        </w:rPr>
        <w:t xml:space="preserve"> от Закона </w:t>
      </w:r>
      <w:r w:rsidR="00262C68">
        <w:rPr>
          <w:rFonts w:ascii="Calibri" w:hAnsi="Calibri" w:cs="Arial"/>
          <w:sz w:val="24"/>
          <w:szCs w:val="24"/>
        </w:rPr>
        <w:t>за общинската собственост, чл. 3</w:t>
      </w:r>
      <w:r w:rsidRPr="00C7797B">
        <w:rPr>
          <w:rFonts w:ascii="Calibri" w:hAnsi="Calibri" w:cs="Arial"/>
          <w:sz w:val="24"/>
          <w:szCs w:val="24"/>
        </w:rPr>
        <w:t>8, ал.1</w:t>
      </w:r>
      <w:r w:rsidR="00262C68">
        <w:rPr>
          <w:rFonts w:ascii="Calibri" w:hAnsi="Calibri" w:cs="Arial"/>
          <w:sz w:val="24"/>
          <w:szCs w:val="24"/>
        </w:rPr>
        <w:t>, т.1; чл.41, ал.1 и чл.43, ал.1</w:t>
      </w:r>
      <w:r w:rsidRPr="00C7797B">
        <w:rPr>
          <w:rFonts w:ascii="Calibri" w:hAnsi="Calibri" w:cs="Arial"/>
          <w:sz w:val="24"/>
          <w:szCs w:val="24"/>
        </w:rPr>
        <w:t xml:space="preserve">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E501C6" w:rsidRDefault="00E501C6" w:rsidP="00E501C6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7797B">
        <w:rPr>
          <w:rFonts w:ascii="Calibri" w:hAnsi="Calibri" w:cs="Arial"/>
          <w:sz w:val="24"/>
          <w:szCs w:val="24"/>
        </w:rPr>
        <w:t>Р Е Ш И:</w:t>
      </w:r>
    </w:p>
    <w:p w:rsidR="00262C68" w:rsidRDefault="00262C68" w:rsidP="00262C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1.Да се проведе явен търг за продажба на имот – частна общинска собственост, представляващ общинско незастроено дворно място УПИ </w:t>
      </w:r>
      <w:r>
        <w:rPr>
          <w:rFonts w:ascii="Calibri" w:hAnsi="Calibri" w:cs="Arial"/>
          <w:sz w:val="24"/>
          <w:szCs w:val="24"/>
          <w:lang w:val="en-US"/>
        </w:rPr>
        <w:t>II</w:t>
      </w:r>
      <w:r>
        <w:rPr>
          <w:rFonts w:ascii="Calibri" w:hAnsi="Calibri" w:cs="Arial"/>
          <w:sz w:val="24"/>
          <w:szCs w:val="24"/>
        </w:rPr>
        <w:t xml:space="preserve">- общ., в квартал 48, с площ от 1120 кв.м., по регулационния план на село  Върбак, община Хитрино, с начална тръжна цена 5 100.00 лв. </w:t>
      </w:r>
      <w:r>
        <w:rPr>
          <w:rFonts w:ascii="Calibri" w:hAnsi="Calibri" w:cs="Arial"/>
          <w:sz w:val="24"/>
          <w:szCs w:val="24"/>
          <w:lang w:val="en-US"/>
        </w:rPr>
        <w:t>(</w:t>
      </w:r>
      <w:proofErr w:type="gramStart"/>
      <w:r>
        <w:rPr>
          <w:rFonts w:ascii="Calibri" w:hAnsi="Calibri" w:cs="Arial"/>
          <w:sz w:val="24"/>
          <w:szCs w:val="24"/>
        </w:rPr>
        <w:t>пет</w:t>
      </w:r>
      <w:proofErr w:type="gramEnd"/>
      <w:r>
        <w:rPr>
          <w:rFonts w:ascii="Calibri" w:hAnsi="Calibri" w:cs="Arial"/>
          <w:sz w:val="24"/>
          <w:szCs w:val="24"/>
        </w:rPr>
        <w:t xml:space="preserve"> хиляди и сто лева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без ДДС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данък добавена стойност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.</w:t>
      </w:r>
    </w:p>
    <w:p w:rsidR="00262C68" w:rsidRDefault="00262C68" w:rsidP="00262C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2.Възлага на Кмета на общината да проведе процедурата и сключи договор за продажбата на имота.</w:t>
      </w:r>
    </w:p>
    <w:p w:rsidR="0055511B" w:rsidRPr="00262C68" w:rsidRDefault="0055511B" w:rsidP="005551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Настоящото Решение подлежи на обжалване в 14-дневен срок от обявяването му пред Административен съд – Шумен по реда на </w:t>
      </w:r>
      <w:proofErr w:type="spellStart"/>
      <w:r>
        <w:rPr>
          <w:rFonts w:ascii="Calibri" w:hAnsi="Calibri" w:cs="Arial"/>
          <w:sz w:val="24"/>
          <w:szCs w:val="24"/>
        </w:rPr>
        <w:t>Административнопроцесуалния</w:t>
      </w:r>
      <w:proofErr w:type="spellEnd"/>
      <w:r>
        <w:rPr>
          <w:rFonts w:ascii="Calibri" w:hAnsi="Calibri" w:cs="Arial"/>
          <w:sz w:val="24"/>
          <w:szCs w:val="24"/>
        </w:rPr>
        <w:t xml:space="preserve"> кодекс.</w:t>
      </w:r>
    </w:p>
    <w:p w:rsidR="00C7797B" w:rsidRPr="0056133F" w:rsidRDefault="0056133F" w:rsidP="0056133F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6133F">
        <w:rPr>
          <w:rFonts w:ascii="Calibri" w:hAnsi="Calibri" w:cs="Arial"/>
          <w:b/>
          <w:sz w:val="24"/>
          <w:szCs w:val="24"/>
          <w:u w:val="single"/>
        </w:rPr>
        <w:t>ПО СЕДМА ТОЧКА ОТ ДНЕВНИЯ РЕД</w:t>
      </w:r>
    </w:p>
    <w:p w:rsidR="005F582A" w:rsidRDefault="0056133F" w:rsidP="005551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Закупуване от община Хитрино на УПИ с площ от 2715 м</w:t>
      </w:r>
      <w:r>
        <w:rPr>
          <w:rFonts w:ascii="Calibri" w:hAnsi="Calibri" w:cs="Arial"/>
          <w:sz w:val="24"/>
          <w:szCs w:val="24"/>
          <w:vertAlign w:val="superscript"/>
        </w:rPr>
        <w:t>2</w:t>
      </w:r>
      <w:r>
        <w:rPr>
          <w:rFonts w:ascii="Calibri" w:hAnsi="Calibri" w:cs="Arial"/>
          <w:sz w:val="24"/>
          <w:szCs w:val="24"/>
        </w:rPr>
        <w:t>, съставляващ имот X-254 в кв. 35 по плана на с. Върбак, общ. Хитрино, ул. “Дунав” № 1, ведно с построения в имота търговски обект – смесен магазин и фурна, собственост на „К.Т.Н.” ООД, с ЕИК 104675494.</w:t>
      </w:r>
    </w:p>
    <w:p w:rsidR="0056133F" w:rsidRDefault="0056133F" w:rsidP="0056133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чл.21, ал.1, т.8, ал.2</w:t>
      </w:r>
      <w:r w:rsidR="00B81059">
        <w:rPr>
          <w:rFonts w:ascii="Calibri" w:hAnsi="Calibri" w:cs="Arial"/>
          <w:sz w:val="24"/>
          <w:szCs w:val="24"/>
        </w:rPr>
        <w:t xml:space="preserve"> и чл.27, ал.4 и ал.5</w:t>
      </w:r>
      <w:r>
        <w:rPr>
          <w:rFonts w:ascii="Calibri" w:hAnsi="Calibri" w:cs="Arial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56133F" w:rsidRDefault="0056133F" w:rsidP="0056133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58</w:t>
      </w:r>
    </w:p>
    <w:p w:rsidR="00E407DA" w:rsidRPr="00E407DA" w:rsidRDefault="00E407DA" w:rsidP="00E407D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407DA">
        <w:rPr>
          <w:rFonts w:ascii="Calibri" w:hAnsi="Calibri" w:cs="Arial"/>
          <w:sz w:val="24"/>
          <w:szCs w:val="24"/>
        </w:rPr>
        <w:t xml:space="preserve">Община Хитрино е </w:t>
      </w:r>
      <w:proofErr w:type="spellStart"/>
      <w:r w:rsidRPr="00E407DA">
        <w:rPr>
          <w:rFonts w:ascii="Calibri" w:hAnsi="Calibri" w:cs="Arial"/>
          <w:sz w:val="24"/>
          <w:szCs w:val="24"/>
        </w:rPr>
        <w:t>взискател</w:t>
      </w:r>
      <w:proofErr w:type="spellEnd"/>
      <w:r w:rsidRPr="00E407DA">
        <w:rPr>
          <w:rFonts w:ascii="Calibri" w:hAnsi="Calibri" w:cs="Arial"/>
          <w:sz w:val="24"/>
          <w:szCs w:val="24"/>
        </w:rPr>
        <w:t xml:space="preserve"> по изпълнително дело № 20168760400259 с длъжник „К.Т.Н.” ООД, с ЕИК 104675494. </w:t>
      </w:r>
      <w:r>
        <w:rPr>
          <w:rFonts w:ascii="Calibri" w:hAnsi="Calibri" w:cs="Arial"/>
          <w:sz w:val="24"/>
          <w:szCs w:val="24"/>
        </w:rPr>
        <w:t xml:space="preserve">Длъжникът е ипотекирал  недвижим имот в полза на общината, но няма възможност да погаси изцяло дълга си към община Хитрино. Имотът е ипотекиран в полза на общината и е изнесен на публична продан от ЧСИ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частен съдебен изпълнител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E407DA" w:rsidRDefault="00E407DA" w:rsidP="004647B6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604EC3" w:rsidRDefault="00E407DA" w:rsidP="00EF624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Дава съгласие и упълномощава Кмета на община Хитрино да извърши всички действия за закупуване на УПИ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урегулиран поземлен имот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с площ от 2715 кв.м., представляващ имот </w:t>
      </w:r>
      <w:r>
        <w:rPr>
          <w:rFonts w:ascii="Calibri" w:hAnsi="Calibri" w:cs="Arial"/>
          <w:sz w:val="24"/>
          <w:szCs w:val="24"/>
          <w:lang w:val="en-US"/>
        </w:rPr>
        <w:t xml:space="preserve">X-254 </w:t>
      </w:r>
      <w:r>
        <w:rPr>
          <w:rFonts w:ascii="Calibri" w:hAnsi="Calibri" w:cs="Arial"/>
          <w:sz w:val="24"/>
          <w:szCs w:val="24"/>
        </w:rPr>
        <w:t>в кв.35 по плана на село Върбак, община Хитрино, ул.”Дунав” № 1</w:t>
      </w:r>
      <w:r w:rsidR="004647B6">
        <w:rPr>
          <w:rFonts w:ascii="Calibri" w:hAnsi="Calibri" w:cs="Arial"/>
          <w:sz w:val="24"/>
          <w:szCs w:val="24"/>
        </w:rPr>
        <w:t xml:space="preserve">, ведно с построените в него търговски обект- смесен магазин и фурна с ОЗП от 136 кв.м. на публична продан за цена от 27 840.00 лв. </w:t>
      </w:r>
      <w:r w:rsidR="004647B6">
        <w:rPr>
          <w:rFonts w:ascii="Calibri" w:hAnsi="Calibri" w:cs="Arial"/>
          <w:sz w:val="24"/>
          <w:szCs w:val="24"/>
          <w:lang w:val="en-US"/>
        </w:rPr>
        <w:t>(</w:t>
      </w:r>
      <w:proofErr w:type="gramStart"/>
      <w:r w:rsidR="004647B6">
        <w:rPr>
          <w:rFonts w:ascii="Calibri" w:hAnsi="Calibri" w:cs="Arial"/>
          <w:sz w:val="24"/>
          <w:szCs w:val="24"/>
        </w:rPr>
        <w:t>двадесет</w:t>
      </w:r>
      <w:proofErr w:type="gramEnd"/>
      <w:r w:rsidR="004647B6">
        <w:rPr>
          <w:rFonts w:ascii="Calibri" w:hAnsi="Calibri" w:cs="Arial"/>
          <w:sz w:val="24"/>
          <w:szCs w:val="24"/>
        </w:rPr>
        <w:t xml:space="preserve"> и седем хиляди осемстотин и четиридесет лева</w:t>
      </w:r>
      <w:r w:rsidR="004647B6">
        <w:rPr>
          <w:rFonts w:ascii="Calibri" w:hAnsi="Calibri" w:cs="Arial"/>
          <w:sz w:val="24"/>
          <w:szCs w:val="24"/>
          <w:lang w:val="en-US"/>
        </w:rPr>
        <w:t>)</w:t>
      </w:r>
      <w:r w:rsidR="004647B6">
        <w:rPr>
          <w:rFonts w:ascii="Calibri" w:hAnsi="Calibri" w:cs="Arial"/>
          <w:sz w:val="24"/>
          <w:szCs w:val="24"/>
        </w:rPr>
        <w:t>. Върху имота има вписана ипотека за община Хитрино.</w:t>
      </w:r>
    </w:p>
    <w:p w:rsidR="00604EC3" w:rsidRDefault="0087339C" w:rsidP="007B438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87339C">
        <w:rPr>
          <w:rFonts w:ascii="Calibri" w:hAnsi="Calibri" w:cs="Arial"/>
          <w:b/>
          <w:sz w:val="24"/>
          <w:szCs w:val="24"/>
          <w:u w:val="single"/>
        </w:rPr>
        <w:t>ПО ОСМА ТОЧКА ОТ ДНЕВНИЯ РЕД</w:t>
      </w:r>
    </w:p>
    <w:p w:rsidR="0087339C" w:rsidRDefault="0087339C" w:rsidP="0087339C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87339C">
        <w:rPr>
          <w:rFonts w:ascii="Calibri" w:hAnsi="Calibri" w:cs="Arial"/>
          <w:sz w:val="24"/>
          <w:szCs w:val="24"/>
        </w:rPr>
        <w:t>Докладни записки:</w:t>
      </w:r>
    </w:p>
    <w:p w:rsidR="0087339C" w:rsidRPr="006504BD" w:rsidRDefault="002965CB" w:rsidP="00C53332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6504BD">
        <w:rPr>
          <w:rFonts w:ascii="Calibri" w:hAnsi="Calibri" w:cs="Arial"/>
          <w:b/>
          <w:i/>
          <w:sz w:val="24"/>
          <w:szCs w:val="24"/>
        </w:rPr>
        <w:t xml:space="preserve">8.1.Докладна записка от </w:t>
      </w:r>
      <w:r w:rsidR="00722C21" w:rsidRPr="006504BD">
        <w:rPr>
          <w:rFonts w:ascii="Calibri" w:hAnsi="Calibri" w:cs="Arial"/>
          <w:b/>
          <w:i/>
          <w:sz w:val="24"/>
          <w:szCs w:val="24"/>
        </w:rPr>
        <w:t xml:space="preserve">г-н Ахмед </w:t>
      </w:r>
      <w:proofErr w:type="spellStart"/>
      <w:r w:rsidR="00722C21" w:rsidRPr="006504BD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="00722C21" w:rsidRPr="006504BD">
        <w:rPr>
          <w:rFonts w:ascii="Calibri" w:hAnsi="Calibri" w:cs="Arial"/>
          <w:b/>
          <w:i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51 от 20.06.2018 г. за изменение на Протокол № 9 от 09.05.2017 г. в едно със Списък на лицата за отпускане</w:t>
      </w:r>
      <w:r w:rsidR="00C53332" w:rsidRPr="006504BD">
        <w:rPr>
          <w:rFonts w:ascii="Calibri" w:hAnsi="Calibri" w:cs="Arial"/>
          <w:b/>
          <w:i/>
          <w:sz w:val="24"/>
          <w:szCs w:val="24"/>
        </w:rPr>
        <w:t xml:space="preserve"> на финансова помощ за извършване на строително-ремонтни работи.</w:t>
      </w:r>
    </w:p>
    <w:p w:rsidR="00DB42E8" w:rsidRDefault="00DB42E8" w:rsidP="00DB42E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</w:t>
      </w:r>
      <w:r w:rsidR="0051416D">
        <w:rPr>
          <w:rFonts w:ascii="Calibri" w:hAnsi="Calibri" w:cs="Arial"/>
          <w:sz w:val="24"/>
          <w:szCs w:val="24"/>
        </w:rPr>
        <w:t xml:space="preserve"> съвет Хитрино на основание чл.</w:t>
      </w:r>
      <w:r>
        <w:rPr>
          <w:rFonts w:ascii="Calibri" w:hAnsi="Calibri" w:cs="Arial"/>
          <w:sz w:val="24"/>
          <w:szCs w:val="24"/>
        </w:rPr>
        <w:t>1</w:t>
      </w:r>
      <w:r w:rsidR="0051416D">
        <w:rPr>
          <w:rFonts w:ascii="Calibri" w:hAnsi="Calibri" w:cs="Arial"/>
          <w:sz w:val="24"/>
          <w:szCs w:val="24"/>
        </w:rPr>
        <w:t xml:space="preserve">7, ал.1 </w:t>
      </w:r>
      <w:r>
        <w:rPr>
          <w:rFonts w:ascii="Calibri" w:hAnsi="Calibri" w:cs="Arial"/>
          <w:sz w:val="24"/>
          <w:szCs w:val="24"/>
        </w:rPr>
        <w:t>от ЗМСМА (Закона за местното самоуправление и местната администрация) прие</w:t>
      </w:r>
    </w:p>
    <w:p w:rsidR="00DB42E8" w:rsidRDefault="00DB42E8" w:rsidP="00DB42E8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59</w:t>
      </w:r>
    </w:p>
    <w:p w:rsidR="0051416D" w:rsidRDefault="0051416D" w:rsidP="0051416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51416D" w:rsidRDefault="0051416D" w:rsidP="0051416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31F5A" w:rsidRDefault="0051416D" w:rsidP="0051416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51 от 20.06.2018 година за изменение на Протокол № 9 от 09.05.2017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2D437A" w:rsidRPr="00EF6249" w:rsidRDefault="0051416D" w:rsidP="00EF6249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6504BD">
        <w:rPr>
          <w:rFonts w:ascii="Calibri" w:hAnsi="Calibri" w:cs="Arial"/>
          <w:b/>
          <w:i/>
          <w:sz w:val="24"/>
          <w:szCs w:val="24"/>
        </w:rPr>
        <w:lastRenderedPageBreak/>
        <w:t xml:space="preserve">8.2. Докладна записка от г-н Ахмед </w:t>
      </w:r>
      <w:proofErr w:type="spellStart"/>
      <w:r w:rsidRPr="006504BD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6504BD">
        <w:rPr>
          <w:rFonts w:ascii="Calibri" w:hAnsi="Calibri" w:cs="Arial"/>
          <w:b/>
          <w:i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52 от 20.06.2018 г. за изменение на Протокол № 15 от 20.07.2017 г. в едно със Списък на лицата за отпускане на финансова помощ за извършване на строително-ремонтни работи.</w:t>
      </w:r>
    </w:p>
    <w:p w:rsidR="00BA1323" w:rsidRDefault="00BA1323" w:rsidP="00BA132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чл.17, ал.1 от ЗМСМА (Закона за местното самоуправление и местната администрация) прие</w:t>
      </w:r>
    </w:p>
    <w:p w:rsidR="00BA1323" w:rsidRDefault="00BA1323" w:rsidP="00BA132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60</w:t>
      </w:r>
    </w:p>
    <w:p w:rsidR="00BA1323" w:rsidRDefault="00BA1323" w:rsidP="00BA132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BA1323" w:rsidRDefault="00BA1323" w:rsidP="00BA1323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D437A" w:rsidRDefault="00BA1323" w:rsidP="00EF624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52 от 20.06.2018 година за изменение на Протокол № 15 от 20.07.2017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2D437A" w:rsidRPr="00EF6249" w:rsidRDefault="00BA1323" w:rsidP="00EF6249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6504BD">
        <w:rPr>
          <w:rFonts w:ascii="Calibri" w:hAnsi="Calibri" w:cs="Arial"/>
          <w:b/>
          <w:i/>
          <w:sz w:val="24"/>
          <w:szCs w:val="24"/>
        </w:rPr>
        <w:t xml:space="preserve">8.3. Докладна записка от г-н Ахмед </w:t>
      </w:r>
      <w:proofErr w:type="spellStart"/>
      <w:r w:rsidRPr="006504BD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6504BD">
        <w:rPr>
          <w:rFonts w:ascii="Calibri" w:hAnsi="Calibri" w:cs="Arial"/>
          <w:b/>
          <w:i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53 от 20.06.2018 г. за изменение на Протокол № 44 от 17.04.2018 г. в едно със Списък на лицата за отпускане на финансова помощ за извършване на строително-ремонтни работи.</w:t>
      </w:r>
    </w:p>
    <w:p w:rsidR="00BA1323" w:rsidRDefault="00BA1323" w:rsidP="00BA132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чл.17, ал.1 от ЗМСМА (Закона за местното самоуправление и местната администрация) прие</w:t>
      </w:r>
    </w:p>
    <w:p w:rsidR="00BA1323" w:rsidRDefault="00BA1323" w:rsidP="00BA132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61</w:t>
      </w:r>
    </w:p>
    <w:p w:rsidR="00BA1323" w:rsidRDefault="00BA1323" w:rsidP="00BA132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BA1323" w:rsidRDefault="00BA1323" w:rsidP="00BA1323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D437A" w:rsidRDefault="00BA1323" w:rsidP="00EF624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53 от 20.06.2018 година за изменение на Протокол № 44 от 17.04.2018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9F7B64" w:rsidRPr="006504BD" w:rsidRDefault="009F7B64" w:rsidP="009F7B64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6504BD">
        <w:rPr>
          <w:rFonts w:ascii="Calibri" w:hAnsi="Calibri" w:cs="Arial"/>
          <w:b/>
          <w:i/>
          <w:sz w:val="24"/>
          <w:szCs w:val="24"/>
        </w:rPr>
        <w:t xml:space="preserve">8.4. Докладна записка от г-н Ахмед </w:t>
      </w:r>
      <w:proofErr w:type="spellStart"/>
      <w:r w:rsidRPr="006504BD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6504BD">
        <w:rPr>
          <w:rFonts w:ascii="Calibri" w:hAnsi="Calibri" w:cs="Arial"/>
          <w:b/>
          <w:i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54 от 20.06.2018 г. в едно със Списък на лицата за отпускане на финансова помощ за смяна на компрометирана дограма.</w:t>
      </w:r>
    </w:p>
    <w:p w:rsidR="002D437A" w:rsidRPr="009F7B64" w:rsidRDefault="002D437A" w:rsidP="009F7B64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</w:p>
    <w:p w:rsidR="009F7B64" w:rsidRDefault="009F7B64" w:rsidP="009F7B6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 14 (четиринадесет) гласа „за”, без „против” и без „въздържали се”, Общински съвет Хитрино на основание чл.17, ал.1 от ЗМСМА (Закона за местното самоуправление и местната администрация) прие</w:t>
      </w:r>
    </w:p>
    <w:p w:rsidR="009F7B64" w:rsidRDefault="009F7B64" w:rsidP="009F7B6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62</w:t>
      </w:r>
    </w:p>
    <w:p w:rsidR="009F7B64" w:rsidRDefault="009F7B64" w:rsidP="009F7B6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9F7B64" w:rsidRDefault="009F7B64" w:rsidP="009F7B64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D437A" w:rsidRDefault="009F7B64" w:rsidP="00EF624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54 от 20.06.2018 година в едно със Списък на лицата за отпускане на финансова помощ за смяна на компрометирана дограма на комисия, назначена със Заповед № РД 439 от 27.12.2016 година на кмета на община Хитрино.</w:t>
      </w:r>
    </w:p>
    <w:p w:rsidR="00503CC2" w:rsidRPr="006504BD" w:rsidRDefault="00503CC2" w:rsidP="00503CC2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6504BD">
        <w:rPr>
          <w:rFonts w:ascii="Calibri" w:hAnsi="Calibri" w:cs="Arial"/>
          <w:b/>
          <w:i/>
          <w:sz w:val="24"/>
          <w:szCs w:val="24"/>
        </w:rPr>
        <w:t xml:space="preserve">8.5. Докладна записка от г-н Ахмед </w:t>
      </w:r>
      <w:proofErr w:type="spellStart"/>
      <w:r w:rsidRPr="006504BD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6504BD">
        <w:rPr>
          <w:rFonts w:ascii="Calibri" w:hAnsi="Calibri" w:cs="Arial"/>
          <w:b/>
          <w:i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55 от 20.06.2018 г. в едно със Списък на лицата за отпускане на финансова помощ за смяна на компрометирана дограма.</w:t>
      </w:r>
    </w:p>
    <w:p w:rsidR="00503CC2" w:rsidRDefault="00503CC2" w:rsidP="00503CC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чл.17, ал.1 от ЗМСМА (Закона за местното самоуправление и местната администрация) прие</w:t>
      </w:r>
    </w:p>
    <w:p w:rsidR="00503CC2" w:rsidRDefault="00503CC2" w:rsidP="00503CC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63</w:t>
      </w:r>
    </w:p>
    <w:p w:rsidR="00503CC2" w:rsidRDefault="00503CC2" w:rsidP="00503CC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503CC2" w:rsidRDefault="00503CC2" w:rsidP="00503CC2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D437A" w:rsidRDefault="00503CC2" w:rsidP="00EF624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55 от 20.06.2018 година в едно със Списък на лицата за отпускане на финансова помощ за смяна на компрометирана дограма на комисия, назначена със Заповед № РД 439 от 27.12.2016 година на кмета на община Хитрино.</w:t>
      </w:r>
    </w:p>
    <w:p w:rsidR="002305E0" w:rsidRPr="006504BD" w:rsidRDefault="002305E0" w:rsidP="002305E0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6504BD">
        <w:rPr>
          <w:rFonts w:ascii="Calibri" w:hAnsi="Calibri" w:cs="Arial"/>
          <w:b/>
          <w:i/>
          <w:sz w:val="24"/>
          <w:szCs w:val="24"/>
        </w:rPr>
        <w:t xml:space="preserve">8.6. Докладна записка от г-н Ахмед </w:t>
      </w:r>
      <w:proofErr w:type="spellStart"/>
      <w:r w:rsidRPr="006504BD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6504BD">
        <w:rPr>
          <w:rFonts w:ascii="Calibri" w:hAnsi="Calibri" w:cs="Arial"/>
          <w:b/>
          <w:i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56 от 20.06.2018 г. в едно със Списък на лицата за отпускане на финансова помощ за смяна на компрометирана дограма.</w:t>
      </w:r>
    </w:p>
    <w:p w:rsidR="002305E0" w:rsidRDefault="002305E0" w:rsidP="002305E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14 (четиринадесет) гласа „за”, без „против” и без „въздържали се”, Общински съвет Хитрино на основание чл.17, ал.1 от ЗМСМА (Закона за местното самоуправление и местната администрация) прие</w:t>
      </w:r>
    </w:p>
    <w:p w:rsidR="002305E0" w:rsidRDefault="002305E0" w:rsidP="002305E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64</w:t>
      </w:r>
    </w:p>
    <w:p w:rsidR="002305E0" w:rsidRDefault="002305E0" w:rsidP="002305E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2305E0" w:rsidRDefault="002305E0" w:rsidP="002305E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A1323" w:rsidRPr="002305E0" w:rsidRDefault="0055511B" w:rsidP="002305E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56</w:t>
      </w:r>
      <w:r w:rsidR="002305E0">
        <w:rPr>
          <w:sz w:val="24"/>
          <w:szCs w:val="24"/>
        </w:rPr>
        <w:t xml:space="preserve"> от 20.06.2018 година в едно със Списък на лицата за отпускане на финансова помощ за смяна на компрометирана дограма на комисия, назначена със Заповед № РД 439 от 27.12.2016 година на кмета на община Хитрино.</w:t>
      </w:r>
    </w:p>
    <w:p w:rsidR="00CB06C1" w:rsidRPr="006A4FB1" w:rsidRDefault="002305E0" w:rsidP="002305E0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ДЕВЕТА</w:t>
      </w:r>
      <w:r w:rsidR="006A4FB1" w:rsidRPr="006A4FB1">
        <w:rPr>
          <w:b/>
          <w:sz w:val="24"/>
          <w:szCs w:val="24"/>
          <w:u w:val="single"/>
        </w:rPr>
        <w:t xml:space="preserve"> ТОЧКА ОТ ДНЕВНИЯ РЕД</w:t>
      </w:r>
    </w:p>
    <w:p w:rsidR="000F3EDA" w:rsidRDefault="000F3EDA" w:rsidP="00FB687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Питане.</w:t>
      </w:r>
    </w:p>
    <w:p w:rsidR="000F3EDA" w:rsidRDefault="000F3EDA" w:rsidP="00FB687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Не се направиха питания.</w:t>
      </w:r>
    </w:p>
    <w:p w:rsidR="00100F66" w:rsidRPr="00FB6875" w:rsidRDefault="00100F66" w:rsidP="002D666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966BE1" w:rsidRPr="0090267E" w:rsidRDefault="0090267E" w:rsidP="0090267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0267E">
        <w:rPr>
          <w:rFonts w:ascii="Calibri" w:hAnsi="Calibri" w:cs="Arial"/>
          <w:b/>
          <w:sz w:val="24"/>
          <w:szCs w:val="24"/>
        </w:rPr>
        <w:t>МУСТАФА АХМЕД:</w:t>
      </w:r>
    </w:p>
    <w:p w:rsidR="002D6661" w:rsidRDefault="0090267E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Default="00100F66" w:rsidP="00EF6249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90267E" w:rsidRPr="0090267E" w:rsidRDefault="007D2AEA" w:rsidP="002D6661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НЕВЯНКА ТОДЕВА</w:t>
      </w:r>
      <w:r w:rsidR="0055511B">
        <w:rPr>
          <w:rFonts w:ascii="Calibri" w:hAnsi="Calibri" w:cs="Arial"/>
          <w:b/>
          <w:sz w:val="24"/>
          <w:szCs w:val="24"/>
        </w:rPr>
        <w:t>:</w:t>
      </w:r>
    </w:p>
    <w:p w:rsidR="00E4480E" w:rsidRDefault="0090267E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Pr="00E41A2C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sectPr w:rsidR="00100F66" w:rsidRPr="00E41A2C" w:rsidSect="00093EFC"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FD" w:rsidRDefault="00B375FD" w:rsidP="0090267E">
      <w:pPr>
        <w:spacing w:after="0" w:line="240" w:lineRule="auto"/>
      </w:pPr>
      <w:r>
        <w:separator/>
      </w:r>
    </w:p>
  </w:endnote>
  <w:endnote w:type="continuationSeparator" w:id="0">
    <w:p w:rsidR="00B375FD" w:rsidRDefault="00B375FD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63CF5" w:rsidRDefault="00263CF5">
            <w:pPr>
              <w:pStyle w:val="a5"/>
              <w:jc w:val="right"/>
            </w:pPr>
            <w:r>
              <w:t xml:space="preserve">Страница </w:t>
            </w:r>
            <w:r w:rsidR="00880D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0D27">
              <w:rPr>
                <w:b/>
                <w:sz w:val="24"/>
                <w:szCs w:val="24"/>
              </w:rPr>
              <w:fldChar w:fldCharType="separate"/>
            </w:r>
            <w:r w:rsidR="00EF6249">
              <w:rPr>
                <w:b/>
                <w:noProof/>
              </w:rPr>
              <w:t>14</w:t>
            </w:r>
            <w:r w:rsidR="00880D27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880D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0D27">
              <w:rPr>
                <w:b/>
                <w:sz w:val="24"/>
                <w:szCs w:val="24"/>
              </w:rPr>
              <w:fldChar w:fldCharType="separate"/>
            </w:r>
            <w:r w:rsidR="00EF6249">
              <w:rPr>
                <w:b/>
                <w:noProof/>
              </w:rPr>
              <w:t>14</w:t>
            </w:r>
            <w:r w:rsidR="00880D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3CF5" w:rsidRDefault="00263C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FD" w:rsidRDefault="00B375FD" w:rsidP="0090267E">
      <w:pPr>
        <w:spacing w:after="0" w:line="240" w:lineRule="auto"/>
      </w:pPr>
      <w:r>
        <w:separator/>
      </w:r>
    </w:p>
  </w:footnote>
  <w:footnote w:type="continuationSeparator" w:id="0">
    <w:p w:rsidR="00B375FD" w:rsidRDefault="00B375FD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116E6"/>
    <w:rsid w:val="00020916"/>
    <w:rsid w:val="00043B4E"/>
    <w:rsid w:val="000565A8"/>
    <w:rsid w:val="00070C24"/>
    <w:rsid w:val="00071F1D"/>
    <w:rsid w:val="000819B2"/>
    <w:rsid w:val="00084190"/>
    <w:rsid w:val="0008470D"/>
    <w:rsid w:val="000900D6"/>
    <w:rsid w:val="00093EFC"/>
    <w:rsid w:val="000A16FD"/>
    <w:rsid w:val="000B7D00"/>
    <w:rsid w:val="000C46CA"/>
    <w:rsid w:val="000D0CA0"/>
    <w:rsid w:val="000D116F"/>
    <w:rsid w:val="000D331D"/>
    <w:rsid w:val="000D56A1"/>
    <w:rsid w:val="000E5959"/>
    <w:rsid w:val="000F3EDA"/>
    <w:rsid w:val="000F7424"/>
    <w:rsid w:val="00100F66"/>
    <w:rsid w:val="00110E33"/>
    <w:rsid w:val="001153AF"/>
    <w:rsid w:val="0013637C"/>
    <w:rsid w:val="00141DB5"/>
    <w:rsid w:val="00147B76"/>
    <w:rsid w:val="0018371A"/>
    <w:rsid w:val="001913DF"/>
    <w:rsid w:val="00192C5B"/>
    <w:rsid w:val="001A562D"/>
    <w:rsid w:val="001B4312"/>
    <w:rsid w:val="001C6FC0"/>
    <w:rsid w:val="001E15A7"/>
    <w:rsid w:val="001F031E"/>
    <w:rsid w:val="001F5796"/>
    <w:rsid w:val="002212DE"/>
    <w:rsid w:val="0022637E"/>
    <w:rsid w:val="002305E0"/>
    <w:rsid w:val="00231BA6"/>
    <w:rsid w:val="00231F5A"/>
    <w:rsid w:val="00232552"/>
    <w:rsid w:val="00235D68"/>
    <w:rsid w:val="00241AA2"/>
    <w:rsid w:val="0024385B"/>
    <w:rsid w:val="00256478"/>
    <w:rsid w:val="00262C68"/>
    <w:rsid w:val="00263CF5"/>
    <w:rsid w:val="00285A1E"/>
    <w:rsid w:val="002965CB"/>
    <w:rsid w:val="00297790"/>
    <w:rsid w:val="002D437A"/>
    <w:rsid w:val="002D6661"/>
    <w:rsid w:val="002E4AF1"/>
    <w:rsid w:val="0030780F"/>
    <w:rsid w:val="003112A0"/>
    <w:rsid w:val="00331713"/>
    <w:rsid w:val="00333C1F"/>
    <w:rsid w:val="0033667D"/>
    <w:rsid w:val="003457D9"/>
    <w:rsid w:val="0036520A"/>
    <w:rsid w:val="003662BE"/>
    <w:rsid w:val="003700CA"/>
    <w:rsid w:val="00372321"/>
    <w:rsid w:val="00376829"/>
    <w:rsid w:val="00380AC4"/>
    <w:rsid w:val="0038233A"/>
    <w:rsid w:val="00393872"/>
    <w:rsid w:val="003A2AC4"/>
    <w:rsid w:val="003C15E7"/>
    <w:rsid w:val="003C2E75"/>
    <w:rsid w:val="003C5C38"/>
    <w:rsid w:val="003C7AE6"/>
    <w:rsid w:val="003D28B2"/>
    <w:rsid w:val="004001E3"/>
    <w:rsid w:val="00401B78"/>
    <w:rsid w:val="004070FE"/>
    <w:rsid w:val="00417CF7"/>
    <w:rsid w:val="00421C8E"/>
    <w:rsid w:val="004222E5"/>
    <w:rsid w:val="0042560C"/>
    <w:rsid w:val="00430C1A"/>
    <w:rsid w:val="00437AF5"/>
    <w:rsid w:val="00441015"/>
    <w:rsid w:val="00463353"/>
    <w:rsid w:val="004647B6"/>
    <w:rsid w:val="00465740"/>
    <w:rsid w:val="00481390"/>
    <w:rsid w:val="004903FF"/>
    <w:rsid w:val="004A43CC"/>
    <w:rsid w:val="004B7314"/>
    <w:rsid w:val="004C2B16"/>
    <w:rsid w:val="004C6693"/>
    <w:rsid w:val="004F4B26"/>
    <w:rsid w:val="00503CC2"/>
    <w:rsid w:val="00510C3A"/>
    <w:rsid w:val="0051416D"/>
    <w:rsid w:val="005212EA"/>
    <w:rsid w:val="005217F7"/>
    <w:rsid w:val="00527B70"/>
    <w:rsid w:val="00537326"/>
    <w:rsid w:val="005435BA"/>
    <w:rsid w:val="00550FDE"/>
    <w:rsid w:val="0055511B"/>
    <w:rsid w:val="0055514C"/>
    <w:rsid w:val="0056133F"/>
    <w:rsid w:val="00576E8D"/>
    <w:rsid w:val="00583B3B"/>
    <w:rsid w:val="00592C75"/>
    <w:rsid w:val="005A1842"/>
    <w:rsid w:val="005A2700"/>
    <w:rsid w:val="005A412B"/>
    <w:rsid w:val="005A70F5"/>
    <w:rsid w:val="005B1169"/>
    <w:rsid w:val="005B56B1"/>
    <w:rsid w:val="005C1D2E"/>
    <w:rsid w:val="005C2A0C"/>
    <w:rsid w:val="005C6587"/>
    <w:rsid w:val="005E2428"/>
    <w:rsid w:val="005E41CC"/>
    <w:rsid w:val="005E42C1"/>
    <w:rsid w:val="005F237C"/>
    <w:rsid w:val="005F582A"/>
    <w:rsid w:val="00603B69"/>
    <w:rsid w:val="00604EC3"/>
    <w:rsid w:val="006156F2"/>
    <w:rsid w:val="006268DF"/>
    <w:rsid w:val="006415B6"/>
    <w:rsid w:val="006504BD"/>
    <w:rsid w:val="00653B6F"/>
    <w:rsid w:val="00677DE5"/>
    <w:rsid w:val="00682A7E"/>
    <w:rsid w:val="00694DA5"/>
    <w:rsid w:val="006A4FB1"/>
    <w:rsid w:val="006C0883"/>
    <w:rsid w:val="006D564F"/>
    <w:rsid w:val="006D5960"/>
    <w:rsid w:val="006D7AB3"/>
    <w:rsid w:val="006D7C7D"/>
    <w:rsid w:val="006E0239"/>
    <w:rsid w:val="00722C21"/>
    <w:rsid w:val="00724958"/>
    <w:rsid w:val="0073027C"/>
    <w:rsid w:val="00731B84"/>
    <w:rsid w:val="007331DC"/>
    <w:rsid w:val="00742059"/>
    <w:rsid w:val="00746DDD"/>
    <w:rsid w:val="00750A16"/>
    <w:rsid w:val="0075738B"/>
    <w:rsid w:val="00760CB0"/>
    <w:rsid w:val="007678E1"/>
    <w:rsid w:val="00767ED3"/>
    <w:rsid w:val="007814D3"/>
    <w:rsid w:val="007B438B"/>
    <w:rsid w:val="007C47A7"/>
    <w:rsid w:val="007D2AEA"/>
    <w:rsid w:val="007E02F7"/>
    <w:rsid w:val="007E7F0A"/>
    <w:rsid w:val="007E7FDF"/>
    <w:rsid w:val="007F67A8"/>
    <w:rsid w:val="008075E7"/>
    <w:rsid w:val="00820288"/>
    <w:rsid w:val="00822BD4"/>
    <w:rsid w:val="0082346D"/>
    <w:rsid w:val="008242B5"/>
    <w:rsid w:val="00832EB1"/>
    <w:rsid w:val="00842E8F"/>
    <w:rsid w:val="00846A42"/>
    <w:rsid w:val="008478ED"/>
    <w:rsid w:val="00847959"/>
    <w:rsid w:val="00847B45"/>
    <w:rsid w:val="00865011"/>
    <w:rsid w:val="008732D2"/>
    <w:rsid w:val="0087339C"/>
    <w:rsid w:val="00877526"/>
    <w:rsid w:val="00880D27"/>
    <w:rsid w:val="008871CE"/>
    <w:rsid w:val="008B51FF"/>
    <w:rsid w:val="008B6B73"/>
    <w:rsid w:val="008B6E8C"/>
    <w:rsid w:val="008D5ADE"/>
    <w:rsid w:val="008D5F59"/>
    <w:rsid w:val="008E2EFA"/>
    <w:rsid w:val="008E5D14"/>
    <w:rsid w:val="008F25D8"/>
    <w:rsid w:val="008F6329"/>
    <w:rsid w:val="0090267E"/>
    <w:rsid w:val="00904388"/>
    <w:rsid w:val="0090554F"/>
    <w:rsid w:val="009251BE"/>
    <w:rsid w:val="00925477"/>
    <w:rsid w:val="0093081A"/>
    <w:rsid w:val="00944DF9"/>
    <w:rsid w:val="00950757"/>
    <w:rsid w:val="00953B18"/>
    <w:rsid w:val="00956D80"/>
    <w:rsid w:val="00966BE1"/>
    <w:rsid w:val="00974D1E"/>
    <w:rsid w:val="009850C7"/>
    <w:rsid w:val="009A0B82"/>
    <w:rsid w:val="009E7DA8"/>
    <w:rsid w:val="009F7B64"/>
    <w:rsid w:val="00A01CF9"/>
    <w:rsid w:val="00A22410"/>
    <w:rsid w:val="00A33E08"/>
    <w:rsid w:val="00A426A1"/>
    <w:rsid w:val="00A65238"/>
    <w:rsid w:val="00A706D0"/>
    <w:rsid w:val="00A80A4A"/>
    <w:rsid w:val="00AA427F"/>
    <w:rsid w:val="00AE19DB"/>
    <w:rsid w:val="00AE786F"/>
    <w:rsid w:val="00AF2A08"/>
    <w:rsid w:val="00AF2C10"/>
    <w:rsid w:val="00AF58AC"/>
    <w:rsid w:val="00B042B6"/>
    <w:rsid w:val="00B05DBB"/>
    <w:rsid w:val="00B31542"/>
    <w:rsid w:val="00B330EB"/>
    <w:rsid w:val="00B375FD"/>
    <w:rsid w:val="00B40747"/>
    <w:rsid w:val="00B41EC5"/>
    <w:rsid w:val="00B452F9"/>
    <w:rsid w:val="00B654F9"/>
    <w:rsid w:val="00B72810"/>
    <w:rsid w:val="00B81059"/>
    <w:rsid w:val="00B87442"/>
    <w:rsid w:val="00B91EAC"/>
    <w:rsid w:val="00B92E98"/>
    <w:rsid w:val="00BA0D47"/>
    <w:rsid w:val="00BA1323"/>
    <w:rsid w:val="00BB595C"/>
    <w:rsid w:val="00BC1447"/>
    <w:rsid w:val="00BC1495"/>
    <w:rsid w:val="00BC5BA1"/>
    <w:rsid w:val="00BD0197"/>
    <w:rsid w:val="00BF2364"/>
    <w:rsid w:val="00BF43F7"/>
    <w:rsid w:val="00C142F4"/>
    <w:rsid w:val="00C359EB"/>
    <w:rsid w:val="00C53332"/>
    <w:rsid w:val="00C53D9C"/>
    <w:rsid w:val="00C628BA"/>
    <w:rsid w:val="00C67F3D"/>
    <w:rsid w:val="00C726DD"/>
    <w:rsid w:val="00C7797B"/>
    <w:rsid w:val="00C77B6B"/>
    <w:rsid w:val="00C80317"/>
    <w:rsid w:val="00C9111C"/>
    <w:rsid w:val="00C97598"/>
    <w:rsid w:val="00CA26B3"/>
    <w:rsid w:val="00CB06C1"/>
    <w:rsid w:val="00CB12CF"/>
    <w:rsid w:val="00CB6CF6"/>
    <w:rsid w:val="00D139CA"/>
    <w:rsid w:val="00D167A4"/>
    <w:rsid w:val="00D17C80"/>
    <w:rsid w:val="00D340A1"/>
    <w:rsid w:val="00D3501A"/>
    <w:rsid w:val="00D355EE"/>
    <w:rsid w:val="00D46F68"/>
    <w:rsid w:val="00D51B66"/>
    <w:rsid w:val="00D61AD1"/>
    <w:rsid w:val="00D63C17"/>
    <w:rsid w:val="00D765AD"/>
    <w:rsid w:val="00DA1328"/>
    <w:rsid w:val="00DA6C4F"/>
    <w:rsid w:val="00DB2DFD"/>
    <w:rsid w:val="00DB42E8"/>
    <w:rsid w:val="00DB57AB"/>
    <w:rsid w:val="00DB6153"/>
    <w:rsid w:val="00DC74C2"/>
    <w:rsid w:val="00DD2CC0"/>
    <w:rsid w:val="00DD2EF8"/>
    <w:rsid w:val="00DD672D"/>
    <w:rsid w:val="00DE084F"/>
    <w:rsid w:val="00DF0919"/>
    <w:rsid w:val="00E00A20"/>
    <w:rsid w:val="00E028D7"/>
    <w:rsid w:val="00E16771"/>
    <w:rsid w:val="00E407DA"/>
    <w:rsid w:val="00E41A2C"/>
    <w:rsid w:val="00E4480E"/>
    <w:rsid w:val="00E501C6"/>
    <w:rsid w:val="00E57240"/>
    <w:rsid w:val="00E676CB"/>
    <w:rsid w:val="00E72D55"/>
    <w:rsid w:val="00E73150"/>
    <w:rsid w:val="00E84D82"/>
    <w:rsid w:val="00E84DCE"/>
    <w:rsid w:val="00E9394E"/>
    <w:rsid w:val="00E951C1"/>
    <w:rsid w:val="00ED2EBF"/>
    <w:rsid w:val="00EE4C47"/>
    <w:rsid w:val="00EF0BCD"/>
    <w:rsid w:val="00EF35EA"/>
    <w:rsid w:val="00EF6249"/>
    <w:rsid w:val="00F13534"/>
    <w:rsid w:val="00F13DAF"/>
    <w:rsid w:val="00F15139"/>
    <w:rsid w:val="00F167F6"/>
    <w:rsid w:val="00F360BE"/>
    <w:rsid w:val="00F44DEB"/>
    <w:rsid w:val="00F5332A"/>
    <w:rsid w:val="00F675A2"/>
    <w:rsid w:val="00F76605"/>
    <w:rsid w:val="00F831C7"/>
    <w:rsid w:val="00F84849"/>
    <w:rsid w:val="00FA7673"/>
    <w:rsid w:val="00FB6875"/>
    <w:rsid w:val="00FC0B76"/>
    <w:rsid w:val="00FD0C35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0A1F-E6DE-49E9-A3EB-009EF160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14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2018-07-02T13:05:00Z</cp:lastPrinted>
  <dcterms:created xsi:type="dcterms:W3CDTF">2018-03-09T06:11:00Z</dcterms:created>
  <dcterms:modified xsi:type="dcterms:W3CDTF">2018-08-15T12:44:00Z</dcterms:modified>
</cp:coreProperties>
</file>